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7"/>
        <w:gridCol w:w="985"/>
        <w:gridCol w:w="1650"/>
        <w:gridCol w:w="2226"/>
        <w:gridCol w:w="2225"/>
        <w:gridCol w:w="2223"/>
        <w:gridCol w:w="2226"/>
        <w:gridCol w:w="2223"/>
      </w:tblGrid>
      <w:tr w:rsidR="00852F60" w14:paraId="705E6C35" w14:textId="77777777" w:rsidTr="00CB17B6">
        <w:tc>
          <w:tcPr>
            <w:tcW w:w="1967" w:type="dxa"/>
          </w:tcPr>
          <w:p w14:paraId="4DBD2745" w14:textId="09A6AD3C" w:rsidR="00852F60" w:rsidRDefault="00852F60" w:rsidP="00852F60">
            <w:pPr>
              <w:jc w:val="center"/>
            </w:pPr>
          </w:p>
        </w:tc>
        <w:tc>
          <w:tcPr>
            <w:tcW w:w="2635" w:type="dxa"/>
            <w:gridSpan w:val="2"/>
          </w:tcPr>
          <w:p w14:paraId="6C986079" w14:textId="77777777" w:rsidR="00852F60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Autumn 1</w:t>
            </w:r>
          </w:p>
          <w:p w14:paraId="79B857C2" w14:textId="77777777" w:rsidR="001E3575" w:rsidRDefault="001E3575" w:rsidP="00852F60">
            <w:pPr>
              <w:jc w:val="center"/>
              <w:rPr>
                <w:b/>
                <w:bCs/>
              </w:rPr>
            </w:pPr>
          </w:p>
          <w:p w14:paraId="4E208269" w14:textId="01BAE38D" w:rsidR="00E74061" w:rsidRPr="00C238AD" w:rsidRDefault="000E2B3F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Living in a Rock</w:t>
            </w:r>
          </w:p>
          <w:p w14:paraId="2CB9FD11" w14:textId="300BAEE2" w:rsidR="00852F60" w:rsidRPr="00C238AD" w:rsidRDefault="001E357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E74061">
              <w:rPr>
                <w:b/>
                <w:bCs/>
              </w:rPr>
              <w:t>The Stone Age</w:t>
            </w:r>
          </w:p>
        </w:tc>
        <w:tc>
          <w:tcPr>
            <w:tcW w:w="2226" w:type="dxa"/>
          </w:tcPr>
          <w:p w14:paraId="762E396F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Autumn 2</w:t>
            </w:r>
          </w:p>
          <w:p w14:paraId="09917872" w14:textId="7CEB5EF3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6CA69BF1" w14:textId="5041A745" w:rsidR="006D7484" w:rsidRDefault="001E357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Discovering </w:t>
            </w:r>
            <w:r w:rsidR="006D7484">
              <w:rPr>
                <w:b/>
                <w:bCs/>
              </w:rPr>
              <w:t>Germany</w:t>
            </w:r>
          </w:p>
          <w:p w14:paraId="10E4770B" w14:textId="043DF9EA" w:rsidR="001E3575" w:rsidRDefault="001E357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-The Black Forest</w:t>
            </w:r>
          </w:p>
          <w:p w14:paraId="665E435E" w14:textId="5037D920" w:rsidR="00E74061" w:rsidRPr="00C238AD" w:rsidRDefault="00E74061" w:rsidP="00852F60">
            <w:pPr>
              <w:jc w:val="center"/>
              <w:rPr>
                <w:b/>
                <w:bCs/>
              </w:rPr>
            </w:pPr>
          </w:p>
        </w:tc>
        <w:tc>
          <w:tcPr>
            <w:tcW w:w="2225" w:type="dxa"/>
          </w:tcPr>
          <w:p w14:paraId="494B6AA7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Spring 1</w:t>
            </w:r>
          </w:p>
          <w:p w14:paraId="3D783449" w14:textId="77777777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652DDAEB" w14:textId="17975500" w:rsidR="006E3235" w:rsidRDefault="006E323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Journey into Ancient Rome</w:t>
            </w:r>
          </w:p>
          <w:p w14:paraId="390B933B" w14:textId="77777777" w:rsidR="006D7484" w:rsidRDefault="00655368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6D7484">
              <w:rPr>
                <w:b/>
                <w:bCs/>
              </w:rPr>
              <w:t>The Romans</w:t>
            </w:r>
          </w:p>
          <w:p w14:paraId="6D476C05" w14:textId="0D385E65" w:rsidR="00655368" w:rsidRPr="00C238AD" w:rsidRDefault="00655368" w:rsidP="00852F60">
            <w:pPr>
              <w:jc w:val="center"/>
              <w:rPr>
                <w:b/>
                <w:bCs/>
              </w:rPr>
            </w:pPr>
          </w:p>
        </w:tc>
        <w:tc>
          <w:tcPr>
            <w:tcW w:w="2223" w:type="dxa"/>
          </w:tcPr>
          <w:p w14:paraId="6807F679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Spring 2</w:t>
            </w:r>
          </w:p>
          <w:p w14:paraId="1D03E29B" w14:textId="77777777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14876723" w14:textId="2EE387C1" w:rsidR="006D7484" w:rsidRPr="00C238AD" w:rsidRDefault="0032471C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Rivetin</w:t>
            </w:r>
            <w:r w:rsidR="0058490A">
              <w:rPr>
                <w:b/>
                <w:bCs/>
              </w:rPr>
              <w:t xml:space="preserve">g </w:t>
            </w:r>
            <w:r w:rsidR="006D7484">
              <w:rPr>
                <w:b/>
                <w:bCs/>
              </w:rPr>
              <w:t>Rivers</w:t>
            </w:r>
          </w:p>
        </w:tc>
        <w:tc>
          <w:tcPr>
            <w:tcW w:w="2226" w:type="dxa"/>
          </w:tcPr>
          <w:p w14:paraId="298C61C3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Summer 1</w:t>
            </w:r>
          </w:p>
          <w:p w14:paraId="49FCBDAF" w14:textId="77777777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6F69ED3D" w14:textId="77777777" w:rsidR="006D7484" w:rsidRDefault="0058490A" w:rsidP="006D7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</w:t>
            </w:r>
            <w:r w:rsidR="00965B71">
              <w:rPr>
                <w:b/>
                <w:bCs/>
              </w:rPr>
              <w:t>tion, Location, Location</w:t>
            </w:r>
          </w:p>
          <w:p w14:paraId="098F4A96" w14:textId="5CDB0653" w:rsidR="00D619E1" w:rsidRPr="006D7484" w:rsidRDefault="00D619E1" w:rsidP="006D7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-Remarkable Rishton</w:t>
            </w:r>
          </w:p>
        </w:tc>
        <w:tc>
          <w:tcPr>
            <w:tcW w:w="2223" w:type="dxa"/>
          </w:tcPr>
          <w:p w14:paraId="592D20AD" w14:textId="40BA94C2" w:rsidR="00852F60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Summer 2</w:t>
            </w:r>
          </w:p>
          <w:p w14:paraId="50E9AFDE" w14:textId="300CA5E0" w:rsidR="006D7484" w:rsidRDefault="006D7484" w:rsidP="00852F60">
            <w:pPr>
              <w:jc w:val="center"/>
              <w:rPr>
                <w:b/>
                <w:bCs/>
              </w:rPr>
            </w:pPr>
          </w:p>
          <w:p w14:paraId="6F4C4EEF" w14:textId="77777777" w:rsidR="00D619E1" w:rsidRDefault="00D619E1" w:rsidP="00D61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Location, Location, Location</w:t>
            </w:r>
          </w:p>
          <w:p w14:paraId="334B71ED" w14:textId="5D7D09F4" w:rsidR="00852F60" w:rsidRPr="00C238AD" w:rsidRDefault="00D619E1" w:rsidP="00D61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-Remarkable Rishton</w:t>
            </w:r>
          </w:p>
        </w:tc>
      </w:tr>
      <w:tr w:rsidR="0079597F" w14:paraId="3DFB9BA9" w14:textId="77777777" w:rsidTr="00CB17B6">
        <w:tc>
          <w:tcPr>
            <w:tcW w:w="1967" w:type="dxa"/>
          </w:tcPr>
          <w:p w14:paraId="25FF7541" w14:textId="3CDF381F" w:rsidR="0079597F" w:rsidRPr="0079597F" w:rsidRDefault="0079597F" w:rsidP="0079597F">
            <w:pPr>
              <w:jc w:val="center"/>
              <w:rPr>
                <w:highlight w:val="yellow"/>
              </w:rPr>
            </w:pPr>
            <w:r>
              <w:t>British Values which link to topics</w:t>
            </w:r>
          </w:p>
        </w:tc>
        <w:tc>
          <w:tcPr>
            <w:tcW w:w="2635" w:type="dxa"/>
            <w:gridSpan w:val="2"/>
          </w:tcPr>
          <w:p w14:paraId="544210A9" w14:textId="734D5FB4" w:rsidR="0079597F" w:rsidRPr="00B977C7" w:rsidRDefault="00460D68" w:rsidP="0079597F">
            <w:pPr>
              <w:jc w:val="center"/>
            </w:pPr>
            <w:r>
              <w:t>What laws do we have and why?</w:t>
            </w:r>
          </w:p>
        </w:tc>
        <w:tc>
          <w:tcPr>
            <w:tcW w:w="2226" w:type="dxa"/>
          </w:tcPr>
          <w:p w14:paraId="445352F8" w14:textId="5B1A5BFF" w:rsidR="00460D68" w:rsidRDefault="00460D68" w:rsidP="00460D68">
            <w:pPr>
              <w:jc w:val="center"/>
            </w:pPr>
            <w:r>
              <w:t>Mutual Respect</w:t>
            </w:r>
          </w:p>
          <w:p w14:paraId="0585F944" w14:textId="241C78A7" w:rsidR="0079597F" w:rsidRPr="006D7484" w:rsidRDefault="0079597F" w:rsidP="0079597F">
            <w:pPr>
              <w:jc w:val="center"/>
            </w:pPr>
          </w:p>
        </w:tc>
        <w:tc>
          <w:tcPr>
            <w:tcW w:w="2225" w:type="dxa"/>
          </w:tcPr>
          <w:p w14:paraId="7FB85F52" w14:textId="646C4F4E" w:rsidR="0079597F" w:rsidRPr="006D7484" w:rsidRDefault="00460D68" w:rsidP="0079597F">
            <w:pPr>
              <w:jc w:val="center"/>
            </w:pPr>
            <w:r>
              <w:t>Tolerance</w:t>
            </w:r>
          </w:p>
        </w:tc>
        <w:tc>
          <w:tcPr>
            <w:tcW w:w="2223" w:type="dxa"/>
          </w:tcPr>
          <w:p w14:paraId="5F2DC0C7" w14:textId="0A84C526" w:rsidR="0079597F" w:rsidRPr="006D7484" w:rsidRDefault="00460D68" w:rsidP="00460D68">
            <w:pPr>
              <w:jc w:val="center"/>
            </w:pPr>
            <w:r>
              <w:t>Individual Liberty</w:t>
            </w:r>
          </w:p>
        </w:tc>
        <w:tc>
          <w:tcPr>
            <w:tcW w:w="2226" w:type="dxa"/>
          </w:tcPr>
          <w:p w14:paraId="79497306" w14:textId="679A78F1" w:rsidR="00460D68" w:rsidRPr="009329CA" w:rsidRDefault="00460D68" w:rsidP="0079597F">
            <w:pPr>
              <w:jc w:val="center"/>
            </w:pPr>
            <w:r>
              <w:t>What is Democracy?</w:t>
            </w:r>
          </w:p>
        </w:tc>
        <w:tc>
          <w:tcPr>
            <w:tcW w:w="2223" w:type="dxa"/>
          </w:tcPr>
          <w:p w14:paraId="11CE9A21" w14:textId="677A9DAD" w:rsidR="0079597F" w:rsidRPr="009329CA" w:rsidRDefault="00460D68" w:rsidP="0079597F">
            <w:pPr>
              <w:jc w:val="center"/>
            </w:pPr>
            <w:r>
              <w:t>What are our British Values?</w:t>
            </w:r>
          </w:p>
        </w:tc>
      </w:tr>
      <w:tr w:rsidR="0079597F" w14:paraId="044FA489" w14:textId="77777777" w:rsidTr="00CB17B6">
        <w:tc>
          <w:tcPr>
            <w:tcW w:w="1967" w:type="dxa"/>
          </w:tcPr>
          <w:p w14:paraId="254227E6" w14:textId="7E732D4C" w:rsidR="0079597F" w:rsidRPr="0079597F" w:rsidRDefault="0079597F" w:rsidP="0079597F">
            <w:pPr>
              <w:jc w:val="center"/>
              <w:rPr>
                <w:highlight w:val="yellow"/>
              </w:rPr>
            </w:pPr>
            <w:r>
              <w:t>Rights of the Child</w:t>
            </w:r>
          </w:p>
        </w:tc>
        <w:tc>
          <w:tcPr>
            <w:tcW w:w="2635" w:type="dxa"/>
            <w:gridSpan w:val="2"/>
          </w:tcPr>
          <w:p w14:paraId="288AAE34" w14:textId="6CD23E82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be safe from violence </w:t>
            </w:r>
          </w:p>
          <w:p w14:paraId="53417762" w14:textId="050193F5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(Article 19)</w:t>
            </w:r>
          </w:p>
          <w:p w14:paraId="76017616" w14:textId="37FDDB0F" w:rsidR="0079597F" w:rsidRPr="00C238AD" w:rsidRDefault="0079597F" w:rsidP="6A61CCFE">
            <w:pPr>
              <w:spacing w:after="120" w:line="216" w:lineRule="auto"/>
              <w:ind w:left="360" w:hanging="36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26" w:type="dxa"/>
          </w:tcPr>
          <w:p w14:paraId="1859018B" w14:textId="5838B3A2" w:rsidR="0079597F" w:rsidRPr="00C238AD" w:rsidRDefault="73C79B97" w:rsidP="6A61CCFE">
            <w:pPr>
              <w:spacing w:after="120" w:line="216" w:lineRule="auto"/>
              <w:ind w:left="360" w:hanging="36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education (Article 28). </w:t>
            </w:r>
          </w:p>
          <w:p w14:paraId="311C2F41" w14:textId="77C33323" w:rsidR="0079597F" w:rsidRPr="00C238AD" w:rsidRDefault="0079597F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270A6C09" w14:textId="331F815A" w:rsidR="0079597F" w:rsidRPr="00C238AD" w:rsidRDefault="73C79B97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relax and play </w:t>
            </w:r>
          </w:p>
          <w:p w14:paraId="214D9939" w14:textId="390F21A6" w:rsidR="0079597F" w:rsidRPr="00C238AD" w:rsidRDefault="73C79B97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(Article 31)</w:t>
            </w:r>
          </w:p>
        </w:tc>
        <w:tc>
          <w:tcPr>
            <w:tcW w:w="2223" w:type="dxa"/>
          </w:tcPr>
          <w:p w14:paraId="38FBD38F" w14:textId="77777777" w:rsidR="0079597F" w:rsidRPr="00C238AD" w:rsidRDefault="0079597F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7F430F7D" w14:textId="4A3F5849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freedom of expression </w:t>
            </w:r>
          </w:p>
          <w:p w14:paraId="27FC2E57" w14:textId="11031978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(Article 13)  </w:t>
            </w:r>
          </w:p>
          <w:p w14:paraId="2FEFE31A" w14:textId="31C3D073" w:rsidR="0079597F" w:rsidRPr="00C238AD" w:rsidRDefault="0079597F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23" w:type="dxa"/>
          </w:tcPr>
          <w:p w14:paraId="20E8213B" w14:textId="77777777" w:rsidR="0079597F" w:rsidRPr="00C238AD" w:rsidRDefault="0079597F" w:rsidP="0079597F">
            <w:pPr>
              <w:jc w:val="center"/>
              <w:rPr>
                <w:b/>
                <w:bCs/>
              </w:rPr>
            </w:pPr>
          </w:p>
        </w:tc>
      </w:tr>
      <w:tr w:rsidR="00704E5B" w14:paraId="4E530DB6" w14:textId="77777777" w:rsidTr="00CB17B6">
        <w:tc>
          <w:tcPr>
            <w:tcW w:w="1967" w:type="dxa"/>
          </w:tcPr>
          <w:p w14:paraId="6C76C922" w14:textId="00D65E39" w:rsidR="00704E5B" w:rsidRDefault="00704E5B" w:rsidP="0079597F">
            <w:pPr>
              <w:jc w:val="center"/>
            </w:pPr>
            <w:r>
              <w:t>Significant People</w:t>
            </w:r>
          </w:p>
        </w:tc>
        <w:tc>
          <w:tcPr>
            <w:tcW w:w="2635" w:type="dxa"/>
            <w:gridSpan w:val="2"/>
          </w:tcPr>
          <w:p w14:paraId="240F1D68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72E7E297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5" w:type="dxa"/>
          </w:tcPr>
          <w:p w14:paraId="220CDF31" w14:textId="77777777" w:rsidR="00BE7AFF" w:rsidRDefault="00BE7AFF" w:rsidP="00BE7AFF">
            <w:pPr>
              <w:rPr>
                <w:b/>
                <w:bCs/>
              </w:rPr>
            </w:pPr>
          </w:p>
          <w:p w14:paraId="44ECA375" w14:textId="62DB1A57" w:rsidR="00CC1884" w:rsidRPr="00C238AD" w:rsidRDefault="00CC1884" w:rsidP="00BE7A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Boudicca</w:t>
            </w:r>
          </w:p>
        </w:tc>
        <w:tc>
          <w:tcPr>
            <w:tcW w:w="2223" w:type="dxa"/>
          </w:tcPr>
          <w:p w14:paraId="454788DC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645A3317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3" w:type="dxa"/>
          </w:tcPr>
          <w:p w14:paraId="7366EB05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</w:tr>
      <w:tr w:rsidR="00460D68" w14:paraId="451D9CEB" w14:textId="77777777" w:rsidTr="00CB17B6">
        <w:tc>
          <w:tcPr>
            <w:tcW w:w="1967" w:type="dxa"/>
          </w:tcPr>
          <w:p w14:paraId="585CFA8B" w14:textId="0B960E01" w:rsidR="00460D68" w:rsidRDefault="00460D68" w:rsidP="0079597F">
            <w:pPr>
              <w:jc w:val="center"/>
            </w:pPr>
            <w:r>
              <w:t xml:space="preserve">Opportunities for Spirituality </w:t>
            </w:r>
          </w:p>
        </w:tc>
        <w:tc>
          <w:tcPr>
            <w:tcW w:w="2635" w:type="dxa"/>
            <w:gridSpan w:val="2"/>
          </w:tcPr>
          <w:p w14:paraId="3F2D4185" w14:textId="548CDF8C" w:rsidR="00460D68" w:rsidRDefault="00460D68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Accrington Stanley </w:t>
            </w:r>
            <w:r w:rsidR="00660945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Sport</w:t>
            </w:r>
          </w:p>
          <w:p w14:paraId="02048A3B" w14:textId="0A7CCF4A" w:rsidR="00660945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26" w:type="dxa"/>
          </w:tcPr>
          <w:p w14:paraId="79906F39" w14:textId="76B422FC" w:rsidR="00C049DA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 – wonder of the world</w:t>
            </w:r>
          </w:p>
          <w:p w14:paraId="282824E0" w14:textId="77777777" w:rsidR="00660945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  <w:p w14:paraId="0337A3D9" w14:textId="02376531" w:rsidR="00C049DA" w:rsidRPr="00C238AD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 - Dance</w:t>
            </w:r>
          </w:p>
        </w:tc>
        <w:tc>
          <w:tcPr>
            <w:tcW w:w="2225" w:type="dxa"/>
          </w:tcPr>
          <w:p w14:paraId="4D2A8840" w14:textId="77777777" w:rsidR="00460D68" w:rsidRDefault="00660945" w:rsidP="00660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  <w:p w14:paraId="73B9E719" w14:textId="77777777" w:rsidR="00C049DA" w:rsidRDefault="00C049DA" w:rsidP="00C04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Yoga</w:t>
            </w:r>
          </w:p>
          <w:p w14:paraId="089567F9" w14:textId="655C0F88" w:rsidR="00C049DA" w:rsidRDefault="00C049DA" w:rsidP="00660945">
            <w:pPr>
              <w:jc w:val="center"/>
              <w:rPr>
                <w:b/>
                <w:bCs/>
              </w:rPr>
            </w:pPr>
          </w:p>
        </w:tc>
        <w:tc>
          <w:tcPr>
            <w:tcW w:w="2223" w:type="dxa"/>
          </w:tcPr>
          <w:p w14:paraId="266BE645" w14:textId="676373D2" w:rsidR="00C049DA" w:rsidRDefault="00460D68" w:rsidP="00C04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Nature </w:t>
            </w:r>
            <w:r w:rsidR="00C049DA">
              <w:rPr>
                <w:b/>
                <w:bCs/>
              </w:rPr>
              <w:t xml:space="preserve">and wonder of the world </w:t>
            </w:r>
            <w:r w:rsidR="00660945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Rivers</w:t>
            </w:r>
          </w:p>
          <w:p w14:paraId="66C25F0B" w14:textId="6D616F7C" w:rsidR="00660945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26" w:type="dxa"/>
          </w:tcPr>
          <w:p w14:paraId="61912CFD" w14:textId="4478665C" w:rsidR="00C049DA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English  -novel – exploring character empathy, thoughts and feelings</w:t>
            </w:r>
          </w:p>
          <w:p w14:paraId="49C505ED" w14:textId="4709E489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23" w:type="dxa"/>
          </w:tcPr>
          <w:p w14:paraId="609E548F" w14:textId="77777777" w:rsidR="00460D68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  <w:p w14:paraId="26813010" w14:textId="2980FF8F" w:rsidR="00C049DA" w:rsidRPr="00C238AD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Meditation</w:t>
            </w:r>
          </w:p>
        </w:tc>
      </w:tr>
      <w:tr w:rsidR="00460D68" w14:paraId="1C977791" w14:textId="77777777" w:rsidTr="00CB17B6">
        <w:tc>
          <w:tcPr>
            <w:tcW w:w="1967" w:type="dxa"/>
          </w:tcPr>
          <w:p w14:paraId="4EDAC860" w14:textId="3CAAC613" w:rsidR="00460D68" w:rsidRDefault="00460D68" w:rsidP="0079597F">
            <w:pPr>
              <w:jc w:val="center"/>
            </w:pPr>
            <w:r>
              <w:t>Equality, Diversity, Justice</w:t>
            </w:r>
          </w:p>
        </w:tc>
        <w:tc>
          <w:tcPr>
            <w:tcW w:w="2635" w:type="dxa"/>
            <w:gridSpan w:val="2"/>
          </w:tcPr>
          <w:p w14:paraId="3A45E95C" w14:textId="1FAA566B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 – cooperation and fairness</w:t>
            </w:r>
          </w:p>
        </w:tc>
        <w:tc>
          <w:tcPr>
            <w:tcW w:w="2226" w:type="dxa"/>
          </w:tcPr>
          <w:p w14:paraId="27164A23" w14:textId="65028B9B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Children in Need</w:t>
            </w:r>
          </w:p>
        </w:tc>
        <w:tc>
          <w:tcPr>
            <w:tcW w:w="2225" w:type="dxa"/>
          </w:tcPr>
          <w:p w14:paraId="1D26E0C8" w14:textId="72B6B7CC" w:rsidR="00460D68" w:rsidRDefault="00660945" w:rsidP="00660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 – drawing</w:t>
            </w:r>
          </w:p>
        </w:tc>
        <w:tc>
          <w:tcPr>
            <w:tcW w:w="2223" w:type="dxa"/>
          </w:tcPr>
          <w:p w14:paraId="778A17BE" w14:textId="77777777" w:rsidR="00460D68" w:rsidRPr="00C238AD" w:rsidRDefault="00460D68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07BDD1FB" w14:textId="5F1443D4" w:rsidR="00460D68" w:rsidRPr="00460D68" w:rsidRDefault="00460D68" w:rsidP="0079597F">
            <w:pPr>
              <w:jc w:val="center"/>
            </w:pPr>
            <w:r w:rsidRPr="00460D68">
              <w:t>Girls Cricket</w:t>
            </w:r>
          </w:p>
        </w:tc>
        <w:tc>
          <w:tcPr>
            <w:tcW w:w="2223" w:type="dxa"/>
          </w:tcPr>
          <w:p w14:paraId="182D4AB3" w14:textId="08B77726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Diversity and Justice – History - Slavery</w:t>
            </w:r>
          </w:p>
        </w:tc>
      </w:tr>
      <w:tr w:rsidR="00CB17B6" w14:paraId="78A9E4E4" w14:textId="77777777" w:rsidTr="00CB17B6">
        <w:tc>
          <w:tcPr>
            <w:tcW w:w="1967" w:type="dxa"/>
          </w:tcPr>
          <w:p w14:paraId="716A28A8" w14:textId="1158BADB" w:rsidR="00CB17B6" w:rsidRDefault="00CB17B6" w:rsidP="00CB17B6">
            <w:pPr>
              <w:jc w:val="center"/>
            </w:pPr>
            <w:r>
              <w:t>English Units</w:t>
            </w:r>
          </w:p>
        </w:tc>
        <w:tc>
          <w:tcPr>
            <w:tcW w:w="2635" w:type="dxa"/>
            <w:gridSpan w:val="2"/>
          </w:tcPr>
          <w:p w14:paraId="65D96EF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Folk Tales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6183E727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(4 weeks)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1C47BE0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There’s no place like home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752CE5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EC3B73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559061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Information Leaflets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434A4D0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 w:cs="Segoe UI"/>
                <w:sz w:val="20"/>
                <w:szCs w:val="20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(2 weeks 4 days)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124410EA" w14:textId="7C9BDD83" w:rsidR="00E752F9" w:rsidRDefault="00E752F9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Travel Guide - London</w:t>
            </w:r>
          </w:p>
          <w:p w14:paraId="4F2C018E" w14:textId="6B454085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F67C3AC" w14:textId="66448FA8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6" w:type="dxa"/>
          </w:tcPr>
          <w:p w14:paraId="6F480F8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Fables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A886C4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EAFEA71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Healthy Humans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DC1BF6D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CD9924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Poems with a structure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1CDE49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(1 week)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02C8630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C8BF77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Persuasive Letters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00A11D4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7C0990F" w14:textId="3FECC1C6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5" w:type="dxa"/>
          </w:tcPr>
          <w:p w14:paraId="78D29D5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Narrative based on model text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2EC4604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(6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D46CEB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074EBF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08E3B07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B7B478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3739A33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4EF6B0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FEA8101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0263CE8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9F67EE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06F8C23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FC40D05" w14:textId="225FDCE1" w:rsidR="00CB17B6" w:rsidRPr="009329CA" w:rsidRDefault="00CB17B6" w:rsidP="00CB17B6">
            <w:pPr>
              <w:jc w:val="center"/>
              <w:rPr>
                <w:rFonts w:ascii="XCCW Joined 1a" w:hAnsi="XCCW Joined 1a"/>
              </w:rPr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3" w:type="dxa"/>
          </w:tcPr>
          <w:p w14:paraId="52A9662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Diaries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7BFB0E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FF2F24D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646400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Classical Poetry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A3070B5" w14:textId="10130E09" w:rsidR="00CB17B6" w:rsidRPr="009329CA" w:rsidRDefault="00CB17B6" w:rsidP="00CB17B6">
            <w:pPr>
              <w:jc w:val="center"/>
            </w:pPr>
            <w:r>
              <w:rPr>
                <w:rStyle w:val="normaltextrun"/>
                <w:rFonts w:ascii="Aptos" w:hAnsi="Aptos" w:cs="Segoe UI"/>
              </w:rPr>
              <w:t>(1 week, 4 days)</w:t>
            </w:r>
            <w:r>
              <w:rPr>
                <w:rStyle w:val="eop"/>
                <w:rFonts w:ascii="Aptos" w:hAnsi="Aptos" w:cs="Segoe UI"/>
              </w:rPr>
              <w:t> </w:t>
            </w:r>
          </w:p>
        </w:tc>
        <w:tc>
          <w:tcPr>
            <w:tcW w:w="2226" w:type="dxa"/>
          </w:tcPr>
          <w:p w14:paraId="460E194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Novel as a theme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5ED9B5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weeks, 4 days)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EA5D4B7" w14:textId="77777777" w:rsidR="00F20D0B" w:rsidRDefault="00F20D0B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22"/>
                <w:szCs w:val="22"/>
              </w:rPr>
            </w:pPr>
          </w:p>
          <w:p w14:paraId="276DB99E" w14:textId="0C3E573F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Discussion Texts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776A7C8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E0F8523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751C0AD" w14:textId="1473759F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3" w:type="dxa"/>
          </w:tcPr>
          <w:p w14:paraId="2C74097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Narrative with non Fiction integrated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A9ADBC2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Narrative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1EDAC0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Crime Report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5ED101D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Menu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28FE94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Persuasive Letter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5F4F9D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(6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222B8E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659A8B4" w14:textId="691B538C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</w:tr>
      <w:tr w:rsidR="00F20D0B" w14:paraId="4F95AEAA" w14:textId="77777777" w:rsidTr="00CB17B6">
        <w:tc>
          <w:tcPr>
            <w:tcW w:w="1967" w:type="dxa"/>
          </w:tcPr>
          <w:p w14:paraId="28BF076D" w14:textId="56D0384B" w:rsidR="00F20D0B" w:rsidRDefault="00F20D0B" w:rsidP="00F20D0B">
            <w:pPr>
              <w:jc w:val="center"/>
            </w:pPr>
            <w:r>
              <w:t>English Texts</w:t>
            </w:r>
          </w:p>
        </w:tc>
        <w:tc>
          <w:tcPr>
            <w:tcW w:w="2635" w:type="dxa"/>
            <w:gridSpan w:val="2"/>
          </w:tcPr>
          <w:p w14:paraId="53856627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  <w:lang w:val="en-US"/>
              </w:rPr>
              <w:t>The Lancashire Giant -  LCC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3FACC9E6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62CA4D53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6056204" w14:textId="4655207A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lastRenderedPageBreak/>
              <w:t> </w:t>
            </w:r>
          </w:p>
          <w:p w14:paraId="20E443F6" w14:textId="77777777" w:rsidR="00E752F9" w:rsidRDefault="00E752F9" w:rsidP="00F20D0B">
            <w:pPr>
              <w:jc w:val="center"/>
              <w:rPr>
                <w:rStyle w:val="eop"/>
                <w:rFonts w:ascii="Aptos" w:hAnsi="Aptos" w:cs="Segoe UI"/>
              </w:rPr>
            </w:pPr>
            <w:r w:rsidRPr="00E752F9">
              <w:rPr>
                <w:rStyle w:val="eop"/>
                <w:rFonts w:ascii="Aptos" w:hAnsi="Aptos" w:cs="Segoe UI"/>
              </w:rPr>
              <w:t>Katie in London</w:t>
            </w:r>
            <w:r w:rsidR="00F20D0B" w:rsidRPr="00E752F9">
              <w:rPr>
                <w:rStyle w:val="eop"/>
                <w:rFonts w:ascii="Aptos" w:hAnsi="Aptos" w:cs="Segoe UI"/>
              </w:rPr>
              <w:t> </w:t>
            </w:r>
            <w:r>
              <w:rPr>
                <w:rStyle w:val="eop"/>
                <w:rFonts w:ascii="Aptos" w:hAnsi="Aptos" w:cs="Segoe UI"/>
              </w:rPr>
              <w:t xml:space="preserve">– </w:t>
            </w:r>
          </w:p>
          <w:p w14:paraId="4C67F75B" w14:textId="1AAAB646" w:rsidR="00F20D0B" w:rsidRPr="00E752F9" w:rsidRDefault="00E752F9" w:rsidP="00F20D0B">
            <w:pPr>
              <w:jc w:val="center"/>
              <w:rPr>
                <w:rFonts w:ascii="Aptos" w:hAnsi="Aptos"/>
              </w:rPr>
            </w:pPr>
            <w:r>
              <w:rPr>
                <w:rStyle w:val="eop"/>
                <w:rFonts w:ascii="Aptos" w:hAnsi="Aptos" w:cs="Segoe UI"/>
              </w:rPr>
              <w:t xml:space="preserve">James Meyhew </w:t>
            </w:r>
          </w:p>
        </w:tc>
        <w:tc>
          <w:tcPr>
            <w:tcW w:w="2226" w:type="dxa"/>
          </w:tcPr>
          <w:p w14:paraId="6971B56B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lastRenderedPageBreak/>
              <w:t>Aesop’s Fables – Michael Rosen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8975544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 w:cs="Segoe UI"/>
                <w:sz w:val="22"/>
                <w:szCs w:val="22"/>
              </w:rPr>
            </w:pPr>
          </w:p>
          <w:p w14:paraId="1A69D678" w14:textId="4A7C2B56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lastRenderedPageBreak/>
              <w:t> </w:t>
            </w: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Dear Greenpeace – Simon James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69558784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</w:rPr>
              <w:t> </w:t>
            </w:r>
          </w:p>
          <w:p w14:paraId="5652C43B" w14:textId="78664B08" w:rsidR="00F20D0B" w:rsidRPr="009329CA" w:rsidRDefault="00F20D0B" w:rsidP="00F20D0B"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5" w:type="dxa"/>
          </w:tcPr>
          <w:p w14:paraId="790762C8" w14:textId="64F37D69" w:rsidR="00F20D0B" w:rsidRPr="009329CA" w:rsidRDefault="00F20D0B" w:rsidP="00F20D0B">
            <w:r>
              <w:rPr>
                <w:rStyle w:val="normaltextrun"/>
                <w:rFonts w:ascii="Aptos" w:hAnsi="Aptos" w:cs="Segoe UI"/>
              </w:rPr>
              <w:lastRenderedPageBreak/>
              <w:t>101 Dalmatians – Dodie Smith</w:t>
            </w:r>
            <w:r>
              <w:rPr>
                <w:rStyle w:val="eop"/>
                <w:rFonts w:ascii="Aptos" w:hAnsi="Aptos" w:cs="Segoe UI"/>
              </w:rPr>
              <w:t> </w:t>
            </w:r>
          </w:p>
        </w:tc>
        <w:tc>
          <w:tcPr>
            <w:tcW w:w="2223" w:type="dxa"/>
          </w:tcPr>
          <w:p w14:paraId="26C968A5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 w:cs="Segoe UI"/>
                <w:sz w:val="22"/>
                <w:szCs w:val="22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Ottoline and the Yellow Cat – Chris Ridell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00658BB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</w:p>
          <w:p w14:paraId="38D3B8CA" w14:textId="45759259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/>
                <w:sz w:val="22"/>
                <w:szCs w:val="22"/>
              </w:rPr>
              <w:lastRenderedPageBreak/>
              <w:t>Pied Piper – Robert Browning</w:t>
            </w:r>
          </w:p>
          <w:p w14:paraId="17C0459B" w14:textId="0E53044C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63AFF9C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06CD544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A3E8A7D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2B17463" w14:textId="075977BB" w:rsidR="00F20D0B" w:rsidRPr="009329CA" w:rsidRDefault="00F20D0B" w:rsidP="00F20D0B"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6" w:type="dxa"/>
          </w:tcPr>
          <w:p w14:paraId="07185110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lastRenderedPageBreak/>
              <w:t>Iron Man – Ted Hughes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AEA7B93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  <w:p w14:paraId="1CCAF5E6" w14:textId="21D89667" w:rsidR="00F20D0B" w:rsidRPr="009329CA" w:rsidRDefault="00F20D0B" w:rsidP="00F20D0B">
            <w:r>
              <w:rPr>
                <w:rStyle w:val="eop"/>
                <w:rFonts w:ascii="XCCW Joined 22a" w:hAnsi="XCCW Joined 22a" w:cs="Segoe UI"/>
              </w:rPr>
              <w:lastRenderedPageBreak/>
              <w:t> </w:t>
            </w:r>
          </w:p>
        </w:tc>
        <w:tc>
          <w:tcPr>
            <w:tcW w:w="2223" w:type="dxa"/>
          </w:tcPr>
          <w:p w14:paraId="5508DE0D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lastRenderedPageBreak/>
              <w:t>The Spider and the Fly – Tony DiTerlizzi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03B6958" w14:textId="0D0EA924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  <w:p w14:paraId="12453FE5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22a" w:hAnsi="XCCW Joined 22a" w:cs="Segoe UI"/>
              </w:rPr>
              <w:lastRenderedPageBreak/>
              <w:t> </w:t>
            </w:r>
          </w:p>
          <w:p w14:paraId="3B51E39C" w14:textId="05B0EF63" w:rsidR="00F20D0B" w:rsidRPr="009329CA" w:rsidRDefault="00F20D0B" w:rsidP="00F20D0B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</w:tr>
      <w:tr w:rsidR="0079597F" w14:paraId="4BF8823B" w14:textId="77777777" w:rsidTr="00CB17B6">
        <w:tc>
          <w:tcPr>
            <w:tcW w:w="1967" w:type="dxa"/>
          </w:tcPr>
          <w:p w14:paraId="4AF2F6AD" w14:textId="095B8E87" w:rsidR="0079597F" w:rsidRPr="00386FEE" w:rsidRDefault="0079597F" w:rsidP="0079597F">
            <w:pPr>
              <w:rPr>
                <w:b/>
              </w:rPr>
            </w:pPr>
            <w:r w:rsidRPr="00386FEE">
              <w:rPr>
                <w:b/>
              </w:rPr>
              <w:lastRenderedPageBreak/>
              <w:t xml:space="preserve">Reading for Pleasure </w:t>
            </w:r>
          </w:p>
          <w:p w14:paraId="3C5A852D" w14:textId="38A5E71C" w:rsidR="0079597F" w:rsidRPr="0079597F" w:rsidRDefault="0079597F" w:rsidP="0079597F">
            <w:pPr>
              <w:rPr>
                <w:sz w:val="18"/>
                <w:szCs w:val="18"/>
              </w:rPr>
            </w:pPr>
            <w:r w:rsidRPr="0079597F">
              <w:rPr>
                <w:sz w:val="18"/>
                <w:szCs w:val="18"/>
              </w:rPr>
              <w:t>class novels separate to English text</w:t>
            </w:r>
          </w:p>
        </w:tc>
        <w:tc>
          <w:tcPr>
            <w:tcW w:w="2635" w:type="dxa"/>
            <w:gridSpan w:val="2"/>
          </w:tcPr>
          <w:p w14:paraId="1350B9A6" w14:textId="77777777" w:rsidR="0079597F" w:rsidRDefault="0079597F" w:rsidP="0079597F">
            <w:pPr>
              <w:jc w:val="center"/>
            </w:pPr>
          </w:p>
          <w:p w14:paraId="450869D6" w14:textId="3EE0C3F0" w:rsidR="00682CF5" w:rsidRDefault="00C049DA" w:rsidP="0079597F">
            <w:pPr>
              <w:jc w:val="center"/>
            </w:pPr>
            <w:r>
              <w:t>Charlottes Web</w:t>
            </w:r>
          </w:p>
        </w:tc>
        <w:tc>
          <w:tcPr>
            <w:tcW w:w="2226" w:type="dxa"/>
          </w:tcPr>
          <w:p w14:paraId="16189A03" w14:textId="77777777" w:rsidR="0079597F" w:rsidRDefault="0079597F" w:rsidP="0079597F">
            <w:pPr>
              <w:jc w:val="center"/>
            </w:pPr>
          </w:p>
          <w:p w14:paraId="6ED0FE39" w14:textId="48B5AA26" w:rsidR="003C0A9A" w:rsidRDefault="00C049DA" w:rsidP="0079597F">
            <w:pPr>
              <w:jc w:val="center"/>
            </w:pPr>
            <w:r>
              <w:t>Charlottes Web</w:t>
            </w:r>
          </w:p>
        </w:tc>
        <w:tc>
          <w:tcPr>
            <w:tcW w:w="2225" w:type="dxa"/>
          </w:tcPr>
          <w:p w14:paraId="46C8B6B4" w14:textId="77777777" w:rsidR="0079597F" w:rsidRDefault="0079597F" w:rsidP="0079597F">
            <w:pPr>
              <w:jc w:val="center"/>
            </w:pPr>
          </w:p>
          <w:p w14:paraId="62B5B57C" w14:textId="41AF8DCB" w:rsidR="003C0A9A" w:rsidRDefault="5DEFBD30" w:rsidP="0079597F">
            <w:pPr>
              <w:jc w:val="center"/>
            </w:pPr>
            <w:r>
              <w:t>The Magic Faraway Tree</w:t>
            </w:r>
          </w:p>
        </w:tc>
        <w:tc>
          <w:tcPr>
            <w:tcW w:w="2223" w:type="dxa"/>
          </w:tcPr>
          <w:p w14:paraId="40E94BAC" w14:textId="7B1D63B9" w:rsidR="0079597F" w:rsidRDefault="0079597F" w:rsidP="0079597F">
            <w:pPr>
              <w:jc w:val="center"/>
            </w:pPr>
          </w:p>
          <w:p w14:paraId="70003BB9" w14:textId="1FDF628E" w:rsidR="0079597F" w:rsidRDefault="5DEFBD30" w:rsidP="6A61CCFE">
            <w:pPr>
              <w:jc w:val="center"/>
            </w:pPr>
            <w:r>
              <w:t>The Magic Faraway Tree</w:t>
            </w:r>
          </w:p>
        </w:tc>
        <w:tc>
          <w:tcPr>
            <w:tcW w:w="2226" w:type="dxa"/>
          </w:tcPr>
          <w:p w14:paraId="015F2804" w14:textId="709D5C13" w:rsidR="0079597F" w:rsidRDefault="0079597F" w:rsidP="0079597F">
            <w:pPr>
              <w:jc w:val="center"/>
            </w:pPr>
          </w:p>
          <w:p w14:paraId="540014B4" w14:textId="78A12D8D" w:rsidR="0079597F" w:rsidRDefault="63DA613D" w:rsidP="6A61CCFE">
            <w:pPr>
              <w:jc w:val="center"/>
            </w:pPr>
            <w:r>
              <w:t>The Ice Monster</w:t>
            </w:r>
          </w:p>
        </w:tc>
        <w:tc>
          <w:tcPr>
            <w:tcW w:w="2223" w:type="dxa"/>
          </w:tcPr>
          <w:p w14:paraId="7B8D65E3" w14:textId="5405C4A0" w:rsidR="0079597F" w:rsidRDefault="0079597F" w:rsidP="0079597F">
            <w:pPr>
              <w:jc w:val="center"/>
            </w:pPr>
          </w:p>
          <w:p w14:paraId="31C41F7B" w14:textId="6DC7876E" w:rsidR="0079597F" w:rsidRDefault="63DA613D" w:rsidP="6A61CCFE">
            <w:pPr>
              <w:jc w:val="center"/>
            </w:pPr>
            <w:r>
              <w:t>The Ice Monster</w:t>
            </w:r>
          </w:p>
        </w:tc>
      </w:tr>
      <w:tr w:rsidR="0079597F" w14:paraId="59AA5BC5" w14:textId="77777777" w:rsidTr="00CB17B6">
        <w:tc>
          <w:tcPr>
            <w:tcW w:w="1967" w:type="dxa"/>
          </w:tcPr>
          <w:p w14:paraId="17A8F564" w14:textId="77777777" w:rsidR="0079597F" w:rsidRDefault="0079597F" w:rsidP="0079597F">
            <w:pPr>
              <w:jc w:val="center"/>
            </w:pPr>
            <w:r>
              <w:t>Maths</w:t>
            </w:r>
          </w:p>
        </w:tc>
        <w:tc>
          <w:tcPr>
            <w:tcW w:w="2635" w:type="dxa"/>
            <w:gridSpan w:val="2"/>
          </w:tcPr>
          <w:p w14:paraId="41E94627" w14:textId="77777777" w:rsidR="0079597F" w:rsidRDefault="00D14380" w:rsidP="0079597F">
            <w:pPr>
              <w:jc w:val="center"/>
            </w:pPr>
            <w:r>
              <w:t xml:space="preserve">Place Value </w:t>
            </w:r>
          </w:p>
          <w:p w14:paraId="59F78782" w14:textId="132B4956" w:rsidR="00F853BB" w:rsidRDefault="001B08B7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Hundreds </w:t>
            </w:r>
          </w:p>
          <w:p w14:paraId="37BEBD58" w14:textId="5D336A7F" w:rsidR="001B08B7" w:rsidRDefault="001B08B7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1000</w:t>
            </w:r>
          </w:p>
          <w:p w14:paraId="6ABEB4A0" w14:textId="70D8E4EE" w:rsidR="001B08B7" w:rsidRDefault="001B08B7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100, 10, 1</w:t>
            </w:r>
          </w:p>
          <w:p w14:paraId="079020E5" w14:textId="2C12E3F4" w:rsidR="001B08B7" w:rsidRDefault="009F581E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1, 10, 100 more or less</w:t>
            </w:r>
          </w:p>
          <w:p w14:paraId="2BD3C7D2" w14:textId="3998F1D9" w:rsidR="00D11964" w:rsidRPr="00F853BB" w:rsidRDefault="00D11964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Comparing objects</w:t>
            </w:r>
          </w:p>
          <w:p w14:paraId="6795DB5E" w14:textId="77777777" w:rsidR="00D14380" w:rsidRDefault="00D14380" w:rsidP="0079597F">
            <w:pPr>
              <w:jc w:val="center"/>
            </w:pPr>
          </w:p>
          <w:p w14:paraId="445CD38F" w14:textId="5AFADFF4" w:rsidR="00D14380" w:rsidRDefault="00F853BB" w:rsidP="0079597F">
            <w:pPr>
              <w:jc w:val="center"/>
            </w:pPr>
            <w:r>
              <w:t>Addition</w:t>
            </w:r>
            <w:r w:rsidR="00D14380">
              <w:t xml:space="preserve"> and Subtraction </w:t>
            </w:r>
          </w:p>
          <w:p w14:paraId="2C4ACA28" w14:textId="3544D11F" w:rsidR="00D14380" w:rsidRDefault="00ED7B25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multiples of 100.</w:t>
            </w:r>
          </w:p>
          <w:p w14:paraId="1708B0BC" w14:textId="31A1F21E" w:rsidR="00ED7B25" w:rsidRDefault="0051329F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and subtract 3 digit and 1 digit numbers </w:t>
            </w:r>
            <w:r w:rsidR="0055324B">
              <w:rPr>
                <w:sz w:val="16"/>
                <w:szCs w:val="16"/>
              </w:rPr>
              <w:t>– no cross 10</w:t>
            </w:r>
            <w:r w:rsidR="003D045E">
              <w:rPr>
                <w:sz w:val="16"/>
                <w:szCs w:val="16"/>
              </w:rPr>
              <w:t xml:space="preserve"> then crossing 10. </w:t>
            </w:r>
          </w:p>
          <w:p w14:paraId="1959FE35" w14:textId="3597E398" w:rsidR="003D045E" w:rsidRDefault="003D045E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Subtract a 1 digit number from a 3 digit number </w:t>
            </w:r>
            <w:r w:rsidR="00B20729">
              <w:rPr>
                <w:sz w:val="16"/>
                <w:szCs w:val="16"/>
              </w:rPr>
              <w:t>crossing 10</w:t>
            </w:r>
          </w:p>
          <w:p w14:paraId="47DABCA4" w14:textId="61BF7305" w:rsidR="00D06DBC" w:rsidRPr="00DE2674" w:rsidRDefault="00D06DBC" w:rsidP="00DE26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26" w:type="dxa"/>
          </w:tcPr>
          <w:p w14:paraId="7D677EF1" w14:textId="77777777" w:rsidR="0079597F" w:rsidRDefault="00ED51FB" w:rsidP="0079597F">
            <w:pPr>
              <w:jc w:val="center"/>
            </w:pPr>
            <w:r>
              <w:t>Addition and Subtraction</w:t>
            </w:r>
          </w:p>
          <w:p w14:paraId="067DCCF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and subtract 3 and 2 digit not crossing 100 then crossing 100. </w:t>
            </w:r>
          </w:p>
          <w:p w14:paraId="232D5C2D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100</w:t>
            </w:r>
          </w:p>
          <w:p w14:paraId="1E35FD85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Spot the pattern </w:t>
            </w:r>
          </w:p>
          <w:p w14:paraId="184BA29F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and subtract problem solving </w:t>
            </w:r>
          </w:p>
          <w:p w14:paraId="28AA764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2 3 digit numbers</w:t>
            </w:r>
          </w:p>
          <w:p w14:paraId="2E88EE7E" w14:textId="77777777" w:rsidR="00ED51FB" w:rsidRPr="00D11964" w:rsidRDefault="00ED51FB" w:rsidP="00ED51FB">
            <w:pPr>
              <w:jc w:val="center"/>
              <w:rPr>
                <w:sz w:val="16"/>
                <w:szCs w:val="16"/>
              </w:rPr>
            </w:pPr>
          </w:p>
          <w:p w14:paraId="56322A0B" w14:textId="0013E868" w:rsidR="00ED51FB" w:rsidRDefault="00ED51FB" w:rsidP="00ED51FB">
            <w:pPr>
              <w:jc w:val="center"/>
            </w:pPr>
            <w:r>
              <w:t xml:space="preserve">Multiplication and Division </w:t>
            </w:r>
            <w:r w:rsidR="00B37A24">
              <w:t>A</w:t>
            </w:r>
          </w:p>
          <w:p w14:paraId="5D83D2C4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Equal groups </w:t>
            </w:r>
          </w:p>
          <w:p w14:paraId="2539A330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and divide by 3. </w:t>
            </w:r>
          </w:p>
          <w:p w14:paraId="2F363730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x table </w:t>
            </w:r>
          </w:p>
          <w:p w14:paraId="4DF0029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and divide by 4 </w:t>
            </w:r>
          </w:p>
          <w:p w14:paraId="0BA0C9CE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x table </w:t>
            </w:r>
          </w:p>
          <w:p w14:paraId="326AA0F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and divide by 8 </w:t>
            </w:r>
          </w:p>
          <w:p w14:paraId="2D83CC13" w14:textId="3FAE790D" w:rsidR="00ED51FB" w:rsidRDefault="00ED51FB" w:rsidP="00ED51FB">
            <w:pPr>
              <w:jc w:val="center"/>
            </w:pPr>
            <w:r>
              <w:rPr>
                <w:sz w:val="16"/>
                <w:szCs w:val="16"/>
              </w:rPr>
              <w:t>8x table</w:t>
            </w:r>
          </w:p>
        </w:tc>
        <w:tc>
          <w:tcPr>
            <w:tcW w:w="2225" w:type="dxa"/>
          </w:tcPr>
          <w:p w14:paraId="29DBF4B1" w14:textId="77777777" w:rsidR="0079597F" w:rsidRDefault="00A747B2" w:rsidP="0079597F">
            <w:pPr>
              <w:jc w:val="center"/>
            </w:pPr>
            <w:r>
              <w:t xml:space="preserve">Multiplication and Division B </w:t>
            </w:r>
          </w:p>
          <w:p w14:paraId="4EB26D7D" w14:textId="77777777" w:rsidR="00A747B2" w:rsidRDefault="00A747B2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of 10</w:t>
            </w:r>
          </w:p>
          <w:p w14:paraId="4A1864B7" w14:textId="22FA962F" w:rsidR="00A747B2" w:rsidRDefault="00A747B2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Reasoning about multiplication </w:t>
            </w:r>
          </w:p>
          <w:p w14:paraId="12865066" w14:textId="77777777" w:rsidR="00A747B2" w:rsidRDefault="00A747B2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 2- digit number by a 1 – digit number (no exchange) </w:t>
            </w:r>
          </w:p>
          <w:p w14:paraId="29B7EDAE" w14:textId="77777777" w:rsidR="00A747B2" w:rsidRDefault="00A747B2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 2-digit number by a 1-digit </w:t>
            </w:r>
            <w:r w:rsidR="00A826A5">
              <w:rPr>
                <w:sz w:val="16"/>
                <w:szCs w:val="16"/>
              </w:rPr>
              <w:t xml:space="preserve">number (exchange) </w:t>
            </w:r>
          </w:p>
          <w:p w14:paraId="12797E2D" w14:textId="77777777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Link multiplication and division </w:t>
            </w:r>
          </w:p>
          <w:p w14:paraId="0F82AF1A" w14:textId="77777777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2 by 1-digit number (no exchange) </w:t>
            </w:r>
          </w:p>
          <w:p w14:paraId="2D654D5B" w14:textId="403A7C87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a 2 by 1-digit number (flexible partitioning) </w:t>
            </w:r>
          </w:p>
          <w:p w14:paraId="7C50BA83" w14:textId="5F0A2542" w:rsidR="00A826A5" w:rsidRDefault="00A826A5" w:rsidP="00A826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a 2 by 1-digit number (with remainders) </w:t>
            </w:r>
          </w:p>
          <w:p w14:paraId="1EC81169" w14:textId="15AE0FBB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Scaling </w:t>
            </w:r>
          </w:p>
          <w:p w14:paraId="6D696834" w14:textId="17F80EC4" w:rsidR="00504032" w:rsidRPr="00F85F00" w:rsidRDefault="00F85F00" w:rsidP="00A747B2">
            <w:pPr>
              <w:jc w:val="center"/>
            </w:pPr>
            <w:r>
              <w:t xml:space="preserve">Length and Perimeter </w:t>
            </w:r>
          </w:p>
          <w:p w14:paraId="2C1FC606" w14:textId="08C12365" w:rsidR="6FA8F6B2" w:rsidRDefault="6FA8F6B2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Measure, compare, add and subtract: lengths (m/cm/mm); mass (kg/g); volume/capacity (l/ml).</w:t>
            </w:r>
          </w:p>
          <w:p w14:paraId="378DF2BF" w14:textId="6E49A6F6" w:rsidR="6FA8F6B2" w:rsidRDefault="6FA8F6B2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Measure the perimeter of simple 2-D shapes</w:t>
            </w:r>
          </w:p>
          <w:p w14:paraId="3438CF58" w14:textId="236BD1D5" w:rsidR="00A826A5" w:rsidRPr="00A826A5" w:rsidRDefault="00A826A5" w:rsidP="00A747B2">
            <w:pPr>
              <w:jc w:val="center"/>
            </w:pPr>
          </w:p>
        </w:tc>
        <w:tc>
          <w:tcPr>
            <w:tcW w:w="2223" w:type="dxa"/>
          </w:tcPr>
          <w:p w14:paraId="40826589" w14:textId="77777777" w:rsidR="0079597F" w:rsidRDefault="00A826A5" w:rsidP="0079597F">
            <w:pPr>
              <w:jc w:val="center"/>
            </w:pPr>
            <w:r>
              <w:t>Fractions A</w:t>
            </w:r>
          </w:p>
          <w:p w14:paraId="69D877BA" w14:textId="3B96CCED" w:rsidR="429500FF" w:rsidRDefault="429500FF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Recognise, find and write fractions of a discrete set of objects: unit fractions and non-unit fractions with small denominators.</w:t>
            </w:r>
          </w:p>
          <w:p w14:paraId="1E07B631" w14:textId="068C47EC" w:rsidR="429500FF" w:rsidRDefault="429500FF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Compare and order unit fractions, and fractions with the same denominators.</w:t>
            </w:r>
          </w:p>
          <w:p w14:paraId="7D3F11DE" w14:textId="0F9B42D1" w:rsidR="1692832B" w:rsidRDefault="1692832B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 and use fractions as numbers: unit fractions and non-unit fractions with small denominators • Measure, compare, add and subtract: lengths (m/cm/mm); mass (kg/g); volume/capacity (l/ml).</w:t>
            </w:r>
          </w:p>
          <w:p w14:paraId="388552E2" w14:textId="28715FE9" w:rsidR="595A162B" w:rsidRDefault="595A162B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 and show, using diagrams, equivalent fractions with small denominators</w:t>
            </w:r>
          </w:p>
          <w:p w14:paraId="32154B67" w14:textId="77777777" w:rsidR="00A826A5" w:rsidRDefault="00A826A5" w:rsidP="0079597F">
            <w:pPr>
              <w:jc w:val="center"/>
            </w:pPr>
          </w:p>
          <w:p w14:paraId="10FC899F" w14:textId="7E301DFB" w:rsidR="00A826A5" w:rsidRDefault="00A826A5" w:rsidP="0079597F">
            <w:pPr>
              <w:jc w:val="center"/>
            </w:pPr>
            <w:r>
              <w:t>Mass and Capacity</w:t>
            </w:r>
          </w:p>
          <w:p w14:paraId="02771FAA" w14:textId="563F86AE" w:rsidR="00A826A5" w:rsidRDefault="054F6A53" w:rsidP="6A61CCFE">
            <w:pPr>
              <w:jc w:val="center"/>
            </w:pPr>
            <w:r w:rsidRPr="6A61CCFE">
              <w:rPr>
                <w:rFonts w:ascii="Calibri" w:eastAsia="Calibri" w:hAnsi="Calibri" w:cs="Calibri"/>
              </w:rPr>
              <w:t xml:space="preserve">Measure, compare, add and subtract: </w:t>
            </w:r>
            <w:r w:rsidRPr="6A61CCFE">
              <w:rPr>
                <w:rFonts w:ascii="Calibri" w:eastAsia="Calibri" w:hAnsi="Calibri" w:cs="Calibri"/>
                <w:sz w:val="16"/>
                <w:szCs w:val="16"/>
              </w:rPr>
              <w:t>lengths (m/cm/mm); mass (kg/g); volume/capacity (l/ml)</w:t>
            </w:r>
          </w:p>
        </w:tc>
        <w:tc>
          <w:tcPr>
            <w:tcW w:w="2226" w:type="dxa"/>
          </w:tcPr>
          <w:p w14:paraId="55F421AA" w14:textId="77777777" w:rsidR="0079597F" w:rsidRDefault="00A826A5" w:rsidP="6A61CCFE">
            <w:pPr>
              <w:jc w:val="center"/>
              <w:rPr>
                <w:sz w:val="16"/>
                <w:szCs w:val="16"/>
              </w:rPr>
            </w:pPr>
            <w:r>
              <w:t xml:space="preserve">Fractions B </w:t>
            </w:r>
          </w:p>
          <w:p w14:paraId="04552241" w14:textId="405CBD23" w:rsidR="00A826A5" w:rsidRDefault="5E6185AC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Add and subtract fractions with the same denominator within one whole.</w:t>
            </w:r>
          </w:p>
          <w:p w14:paraId="6DE4BCCB" w14:textId="51495515" w:rsidR="6D527CD5" w:rsidRDefault="6D527CD5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Recognise, find and write fractions of a discrete set of objects: unit fractions and non-unit fractions with small denominators.</w:t>
            </w:r>
          </w:p>
          <w:p w14:paraId="1966AFE1" w14:textId="04051D7B" w:rsidR="6A61CCFE" w:rsidRDefault="6A61CCFE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237CEE1" w14:textId="77777777" w:rsidR="00A826A5" w:rsidRDefault="00A826A5" w:rsidP="6A61CCFE">
            <w:pPr>
              <w:jc w:val="center"/>
              <w:rPr>
                <w:sz w:val="16"/>
                <w:szCs w:val="16"/>
              </w:rPr>
            </w:pPr>
            <w:r>
              <w:t xml:space="preserve">Money </w:t>
            </w:r>
          </w:p>
          <w:p w14:paraId="4844B621" w14:textId="473A3B1E" w:rsidR="00A826A5" w:rsidRDefault="5A22A146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Add and subtract amounts of money to give change, using both £ and p in practical contexts</w:t>
            </w:r>
          </w:p>
          <w:p w14:paraId="7F4DC896" w14:textId="00D19982" w:rsidR="00A826A5" w:rsidRDefault="5A22A146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Add and subtract amounts of money to give change, using both £ and p in practical contexts</w:t>
            </w:r>
          </w:p>
          <w:p w14:paraId="7E78CDD9" w14:textId="014EAB65" w:rsidR="00A826A5" w:rsidRDefault="00A826A5" w:rsidP="0079597F">
            <w:pPr>
              <w:jc w:val="center"/>
            </w:pPr>
            <w:r>
              <w:t>Time</w:t>
            </w:r>
          </w:p>
          <w:p w14:paraId="4E4E0F80" w14:textId="3DA79A46" w:rsidR="00A826A5" w:rsidRDefault="599E190D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Tell and write the time from an analogue clock, including using Roman numerals from I to XII, and 12-hour and 24-hour clocks</w:t>
            </w:r>
          </w:p>
          <w:p w14:paraId="50FDA66C" w14:textId="57EEF467" w:rsidR="00A826A5" w:rsidRDefault="312D4350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Estimate and read time with increasing accuracy to the nearest minute; record and compare time in terms of seconds, minutes and hours; use vocabulary such as o’clock, am/pm, morning, afternoon, noon and midnight.</w:t>
            </w:r>
          </w:p>
          <w:p w14:paraId="12552286" w14:textId="236237ED" w:rsidR="00A826A5" w:rsidRDefault="312D4350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Know the number of seconds in a minute and the number of days in each month, year and leap year.</w:t>
            </w:r>
          </w:p>
          <w:p w14:paraId="2F06752E" w14:textId="51C5D3EC" w:rsidR="00A826A5" w:rsidRDefault="312D4350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Compare durations of events.</w:t>
            </w:r>
          </w:p>
        </w:tc>
        <w:tc>
          <w:tcPr>
            <w:tcW w:w="2223" w:type="dxa"/>
          </w:tcPr>
          <w:p w14:paraId="40774830" w14:textId="77777777" w:rsidR="0079597F" w:rsidRDefault="00A826A5" w:rsidP="0079597F">
            <w:pPr>
              <w:jc w:val="center"/>
            </w:pPr>
            <w:r>
              <w:t xml:space="preserve">Time </w:t>
            </w:r>
          </w:p>
          <w:p w14:paraId="022A34E1" w14:textId="50F91E16" w:rsidR="0129C307" w:rsidRDefault="0129C307" w:rsidP="6A61CCFE">
            <w:pPr>
              <w:jc w:val="center"/>
              <w:rPr>
                <w:sz w:val="16"/>
                <w:szCs w:val="16"/>
              </w:rPr>
            </w:pPr>
            <w:r w:rsidRPr="6A61CCFE">
              <w:rPr>
                <w:sz w:val="16"/>
                <w:szCs w:val="16"/>
              </w:rPr>
              <w:t>Continued.</w:t>
            </w:r>
          </w:p>
          <w:p w14:paraId="1621BA1F" w14:textId="77777777" w:rsidR="00A826A5" w:rsidRDefault="00A826A5" w:rsidP="0079597F">
            <w:pPr>
              <w:jc w:val="center"/>
            </w:pPr>
            <w:r>
              <w:t xml:space="preserve">Shape </w:t>
            </w:r>
          </w:p>
          <w:p w14:paraId="1155DAB2" w14:textId="056620D2" w:rsidR="00A826A5" w:rsidRDefault="11D7D410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 angles as a property of shape or a description of a turn • Identify right angles, recognise that two right angles make a half turn, three make three-quarters of a turn and four a complete turn; identify whether angles are greater than or less than a right angle</w:t>
            </w:r>
          </w:p>
          <w:p w14:paraId="4C00F61E" w14:textId="79AE6DCF" w:rsidR="00A826A5" w:rsidRDefault="00A826A5" w:rsidP="6A61CCFE">
            <w:pPr>
              <w:jc w:val="center"/>
              <w:rPr>
                <w:sz w:val="16"/>
                <w:szCs w:val="16"/>
              </w:rPr>
            </w:pPr>
            <w:r w:rsidRPr="6A61CCFE">
              <w:rPr>
                <w:sz w:val="16"/>
                <w:szCs w:val="16"/>
              </w:rPr>
              <w:t>Statistics</w:t>
            </w:r>
            <w:r w:rsidR="2487651A" w:rsidRPr="6A61CCFE">
              <w:rPr>
                <w:sz w:val="16"/>
                <w:szCs w:val="16"/>
              </w:rPr>
              <w:t>.</w:t>
            </w:r>
          </w:p>
          <w:p w14:paraId="48E449D3" w14:textId="38184045" w:rsidR="00A826A5" w:rsidRDefault="2487651A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Measure the perimeter of simple 2-D shapes • Draw 2-D shapes and make 3-D shapes using modelling materials; recognise 3-D shapes in different orientations and describe them • Measure, compare, add and subtract: lengths (m/cm/mm); mass (kg/g); volume/capacity (l/ml),</w:t>
            </w:r>
          </w:p>
          <w:p w14:paraId="0E6D31E4" w14:textId="38270681" w:rsidR="00A826A5" w:rsidRDefault="2487651A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Identify horizontal and vertical lines and pairs of perpendicular and parallel lines.</w:t>
            </w:r>
          </w:p>
          <w:p w14:paraId="14784308" w14:textId="43F8EC20" w:rsidR="00A826A5" w:rsidRDefault="2487651A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Draw 2-D shapes and make 3-D shapes using modelling materials; recognise 3-D shapes in different orientations and describe them.</w:t>
            </w:r>
            <w:r w:rsidR="00A826A5">
              <w:t xml:space="preserve"> </w:t>
            </w:r>
          </w:p>
          <w:p w14:paraId="6FDEC93E" w14:textId="3DFC07B1" w:rsidR="00A826A5" w:rsidRDefault="48EB7439" w:rsidP="6A61CCFE">
            <w:pPr>
              <w:jc w:val="center"/>
            </w:pPr>
            <w:r>
              <w:t>Statistics</w:t>
            </w:r>
          </w:p>
          <w:p w14:paraId="25CA36F0" w14:textId="5CEAE530" w:rsidR="00A826A5" w:rsidRDefault="48EB7439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 xml:space="preserve">Interpret and present data using bar charts, pictograms and tables. Solve one-step and two-step questions using </w:t>
            </w:r>
            <w:r w:rsidRPr="6A61CCFE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information presented in scaled bar charts and pictograms and tables.</w:t>
            </w:r>
          </w:p>
        </w:tc>
      </w:tr>
      <w:tr w:rsidR="0079597F" w14:paraId="49E5AAE6" w14:textId="77777777" w:rsidTr="00CB17B6">
        <w:tc>
          <w:tcPr>
            <w:tcW w:w="1967" w:type="dxa"/>
          </w:tcPr>
          <w:p w14:paraId="42276CEA" w14:textId="77777777" w:rsidR="0079597F" w:rsidRDefault="0079597F" w:rsidP="0079597F">
            <w:pPr>
              <w:jc w:val="center"/>
            </w:pPr>
            <w:r>
              <w:lastRenderedPageBreak/>
              <w:t>Science</w:t>
            </w:r>
          </w:p>
        </w:tc>
        <w:tc>
          <w:tcPr>
            <w:tcW w:w="2635" w:type="dxa"/>
            <w:gridSpan w:val="2"/>
          </w:tcPr>
          <w:p w14:paraId="0C70476B" w14:textId="77777777" w:rsidR="00503B2C" w:rsidRDefault="00503B2C" w:rsidP="0079597F">
            <w:pPr>
              <w:jc w:val="center"/>
            </w:pPr>
          </w:p>
          <w:p w14:paraId="3C2DE83B" w14:textId="6823D76A" w:rsidR="00EC4B25" w:rsidRDefault="00EC4B25" w:rsidP="00EC4B25">
            <w:pPr>
              <w:jc w:val="center"/>
            </w:pPr>
            <w:r>
              <w:t>Animals including Humans (Health and Nutrition)</w:t>
            </w:r>
          </w:p>
          <w:p w14:paraId="5C74F6F0" w14:textId="327D34E6" w:rsidR="0079597F" w:rsidRDefault="0079597F" w:rsidP="009B1E91"/>
          <w:p w14:paraId="7D8A1F20" w14:textId="4A70979B" w:rsidR="00503B2C" w:rsidRDefault="00503B2C" w:rsidP="0079597F">
            <w:pPr>
              <w:jc w:val="center"/>
            </w:pPr>
          </w:p>
        </w:tc>
        <w:tc>
          <w:tcPr>
            <w:tcW w:w="2226" w:type="dxa"/>
          </w:tcPr>
          <w:p w14:paraId="30582397" w14:textId="77777777" w:rsidR="0079597F" w:rsidRDefault="0079597F" w:rsidP="0079597F">
            <w:pPr>
              <w:jc w:val="center"/>
            </w:pPr>
          </w:p>
          <w:p w14:paraId="14F6DD6B" w14:textId="1915BAFB" w:rsidR="00B367BB" w:rsidRDefault="00EC4B25" w:rsidP="0079597F">
            <w:pPr>
              <w:jc w:val="center"/>
            </w:pPr>
            <w:r>
              <w:t>Rocks</w:t>
            </w:r>
          </w:p>
          <w:p w14:paraId="36D911D3" w14:textId="3D13DDBB" w:rsidR="009329CA" w:rsidRDefault="009329CA" w:rsidP="0079597F">
            <w:pPr>
              <w:jc w:val="center"/>
            </w:pPr>
          </w:p>
        </w:tc>
        <w:tc>
          <w:tcPr>
            <w:tcW w:w="2225" w:type="dxa"/>
          </w:tcPr>
          <w:p w14:paraId="18B7E28B" w14:textId="77777777" w:rsidR="0079597F" w:rsidRDefault="0079597F" w:rsidP="0079597F">
            <w:pPr>
              <w:jc w:val="center"/>
            </w:pPr>
          </w:p>
          <w:p w14:paraId="4E02FA24" w14:textId="77777777" w:rsidR="00EC4B25" w:rsidRDefault="00EC4B25" w:rsidP="00EC4B25">
            <w:pPr>
              <w:jc w:val="center"/>
            </w:pPr>
            <w:r>
              <w:t>Animals including Humans</w:t>
            </w:r>
          </w:p>
          <w:p w14:paraId="63432718" w14:textId="117A53F4" w:rsidR="00EC4B25" w:rsidRDefault="00EC4B25" w:rsidP="00EC4B25">
            <w:pPr>
              <w:jc w:val="center"/>
            </w:pPr>
            <w:r>
              <w:t>(Skeletons, Muscles and movement)</w:t>
            </w:r>
          </w:p>
          <w:p w14:paraId="5FE020AE" w14:textId="77777777" w:rsidR="004500D7" w:rsidRDefault="004500D7" w:rsidP="0079597F">
            <w:pPr>
              <w:jc w:val="center"/>
            </w:pPr>
          </w:p>
          <w:p w14:paraId="408DA797" w14:textId="684795F4" w:rsidR="003C0A9A" w:rsidRDefault="003C0A9A" w:rsidP="00EC4B25">
            <w:pPr>
              <w:jc w:val="center"/>
            </w:pPr>
          </w:p>
        </w:tc>
        <w:tc>
          <w:tcPr>
            <w:tcW w:w="2223" w:type="dxa"/>
          </w:tcPr>
          <w:p w14:paraId="0E19E309" w14:textId="77777777" w:rsidR="0079597F" w:rsidRDefault="0079597F" w:rsidP="0079597F">
            <w:pPr>
              <w:jc w:val="center"/>
            </w:pPr>
          </w:p>
          <w:p w14:paraId="1115A6A4" w14:textId="77777777" w:rsidR="003C0A9A" w:rsidRDefault="003C0A9A" w:rsidP="0079597F">
            <w:pPr>
              <w:jc w:val="center"/>
            </w:pPr>
          </w:p>
          <w:p w14:paraId="156320D4" w14:textId="1D50A33C" w:rsidR="003C0A9A" w:rsidRDefault="004500D7" w:rsidP="0079597F">
            <w:pPr>
              <w:jc w:val="center"/>
            </w:pPr>
            <w:r>
              <w:t>Forces and Magnets</w:t>
            </w:r>
          </w:p>
        </w:tc>
        <w:tc>
          <w:tcPr>
            <w:tcW w:w="2226" w:type="dxa"/>
          </w:tcPr>
          <w:p w14:paraId="37BD2991" w14:textId="77777777" w:rsidR="0079597F" w:rsidRDefault="0079597F" w:rsidP="00A747B2">
            <w:pPr>
              <w:jc w:val="center"/>
            </w:pPr>
          </w:p>
          <w:p w14:paraId="57D5FD51" w14:textId="77777777" w:rsidR="00EC4B25" w:rsidRDefault="00EC4B25" w:rsidP="00EC4B25">
            <w:pPr>
              <w:jc w:val="center"/>
            </w:pPr>
            <w:r>
              <w:t>Plants</w:t>
            </w:r>
          </w:p>
          <w:p w14:paraId="4763F1A7" w14:textId="77777777" w:rsidR="00EC4B25" w:rsidRDefault="00EC4B25" w:rsidP="00EC4B25">
            <w:pPr>
              <w:jc w:val="center"/>
            </w:pPr>
            <w:r>
              <w:t>(Functions of plants, parts and growth)</w:t>
            </w:r>
          </w:p>
          <w:p w14:paraId="16EF17BF" w14:textId="3FD87AED" w:rsidR="00A747B2" w:rsidRDefault="00A747B2" w:rsidP="00EC4B25">
            <w:pPr>
              <w:jc w:val="center"/>
            </w:pPr>
          </w:p>
        </w:tc>
        <w:tc>
          <w:tcPr>
            <w:tcW w:w="2223" w:type="dxa"/>
          </w:tcPr>
          <w:p w14:paraId="5C74E805" w14:textId="77777777" w:rsidR="0079597F" w:rsidRDefault="0079597F" w:rsidP="0079597F">
            <w:pPr>
              <w:jc w:val="center"/>
            </w:pPr>
          </w:p>
          <w:p w14:paraId="44670C79" w14:textId="77777777" w:rsidR="00EC4B25" w:rsidRDefault="00EC4B25" w:rsidP="00EC4B25">
            <w:pPr>
              <w:jc w:val="center"/>
            </w:pPr>
            <w:r>
              <w:t xml:space="preserve">Light </w:t>
            </w:r>
          </w:p>
          <w:p w14:paraId="6D6EACBC" w14:textId="1935FE62" w:rsidR="003C0A9A" w:rsidRDefault="00EC4B25" w:rsidP="00EC4B25">
            <w:pPr>
              <w:jc w:val="center"/>
            </w:pPr>
            <w:r>
              <w:t>(Light sources, shadow and reflective surfaces)</w:t>
            </w:r>
          </w:p>
        </w:tc>
      </w:tr>
      <w:tr w:rsidR="009329CA" w14:paraId="1C443FB4" w14:textId="77777777" w:rsidTr="00CB17B6">
        <w:tc>
          <w:tcPr>
            <w:tcW w:w="1967" w:type="dxa"/>
          </w:tcPr>
          <w:p w14:paraId="0ADA041D" w14:textId="77777777" w:rsidR="009329CA" w:rsidRDefault="009329CA" w:rsidP="009329CA">
            <w:pPr>
              <w:jc w:val="center"/>
            </w:pPr>
            <w:r>
              <w:t>Computing</w:t>
            </w:r>
          </w:p>
        </w:tc>
        <w:tc>
          <w:tcPr>
            <w:tcW w:w="2635" w:type="dxa"/>
            <w:gridSpan w:val="2"/>
          </w:tcPr>
          <w:p w14:paraId="07607862" w14:textId="480A1183" w:rsidR="009329CA" w:rsidRDefault="00F20D0B" w:rsidP="00577E11">
            <w:pPr>
              <w:jc w:val="center"/>
            </w:pPr>
            <w:r>
              <w:t>Email</w:t>
            </w:r>
          </w:p>
          <w:p w14:paraId="4CE8B0F7" w14:textId="77777777" w:rsidR="00AB1611" w:rsidRDefault="00AB1611" w:rsidP="00577E11">
            <w:pPr>
              <w:jc w:val="center"/>
            </w:pPr>
          </w:p>
          <w:p w14:paraId="68DC75BE" w14:textId="3B79CEBE" w:rsidR="00525516" w:rsidRDefault="00F20D0B" w:rsidP="00577E11">
            <w:pPr>
              <w:jc w:val="center"/>
            </w:pPr>
            <w:r>
              <w:t xml:space="preserve">Touch </w:t>
            </w:r>
            <w:r w:rsidR="00525516">
              <w:t>Typing</w:t>
            </w:r>
          </w:p>
        </w:tc>
        <w:tc>
          <w:tcPr>
            <w:tcW w:w="2226" w:type="dxa"/>
          </w:tcPr>
          <w:p w14:paraId="6C9DF67A" w14:textId="5E4DC2D3" w:rsidR="009329CA" w:rsidRPr="009329CA" w:rsidRDefault="00F20D0B" w:rsidP="009329CA">
            <w:pPr>
              <w:jc w:val="center"/>
            </w:pPr>
            <w:r>
              <w:rPr>
                <w:rFonts w:ascii="XCCW Joined 1a" w:hAnsi="XCCW Joined 1a"/>
              </w:rPr>
              <w:t>Route Planners</w:t>
            </w:r>
          </w:p>
        </w:tc>
        <w:tc>
          <w:tcPr>
            <w:tcW w:w="2225" w:type="dxa"/>
          </w:tcPr>
          <w:p w14:paraId="03059B36" w14:textId="57679F50" w:rsidR="00660945" w:rsidRPr="00F20D0B" w:rsidRDefault="00F20D0B" w:rsidP="00F20D0B">
            <w:pPr>
              <w:jc w:val="center"/>
            </w:pPr>
            <w:r w:rsidRPr="009329CA">
              <w:rPr>
                <w:rFonts w:ascii="XCCW Joined 1a" w:hAnsi="XCCW Joined 1a"/>
              </w:rPr>
              <w:t>Branching Databases</w:t>
            </w:r>
          </w:p>
        </w:tc>
        <w:tc>
          <w:tcPr>
            <w:tcW w:w="2223" w:type="dxa"/>
          </w:tcPr>
          <w:p w14:paraId="092027E2" w14:textId="28B9372C" w:rsidR="009329CA" w:rsidRPr="009329CA" w:rsidRDefault="00F20D0B" w:rsidP="009329CA">
            <w:pPr>
              <w:jc w:val="center"/>
            </w:pPr>
            <w:r>
              <w:t>Spreadsheets</w:t>
            </w:r>
          </w:p>
        </w:tc>
        <w:tc>
          <w:tcPr>
            <w:tcW w:w="2226" w:type="dxa"/>
          </w:tcPr>
          <w:p w14:paraId="31A6C499" w14:textId="568E84A2" w:rsidR="009329CA" w:rsidRPr="009329CA" w:rsidRDefault="00F20D0B" w:rsidP="009329CA">
            <w:pPr>
              <w:jc w:val="center"/>
            </w:pPr>
            <w:r>
              <w:t>Coding</w:t>
            </w:r>
          </w:p>
        </w:tc>
        <w:tc>
          <w:tcPr>
            <w:tcW w:w="2223" w:type="dxa"/>
          </w:tcPr>
          <w:p w14:paraId="65D0F497" w14:textId="6D948FE8" w:rsidR="009329CA" w:rsidRPr="009329CA" w:rsidRDefault="00320325" w:rsidP="009329CA">
            <w:pPr>
              <w:jc w:val="center"/>
            </w:pPr>
            <w:r>
              <w:t>Present</w:t>
            </w:r>
            <w:r w:rsidR="00F20D0B">
              <w:t>ations</w:t>
            </w:r>
          </w:p>
        </w:tc>
      </w:tr>
      <w:tr w:rsidR="0079597F" w14:paraId="6F09B4E1" w14:textId="77777777" w:rsidTr="00CB17B6">
        <w:tc>
          <w:tcPr>
            <w:tcW w:w="1967" w:type="dxa"/>
          </w:tcPr>
          <w:p w14:paraId="014C9B56" w14:textId="77777777" w:rsidR="0079597F" w:rsidRDefault="0079597F" w:rsidP="0079597F">
            <w:pPr>
              <w:jc w:val="center"/>
            </w:pPr>
            <w:r>
              <w:t>History</w:t>
            </w:r>
          </w:p>
        </w:tc>
        <w:tc>
          <w:tcPr>
            <w:tcW w:w="2635" w:type="dxa"/>
            <w:gridSpan w:val="2"/>
          </w:tcPr>
          <w:p w14:paraId="777C7375" w14:textId="77777777" w:rsidR="0079597F" w:rsidRDefault="0079597F" w:rsidP="0079597F">
            <w:pPr>
              <w:jc w:val="center"/>
            </w:pPr>
          </w:p>
          <w:p w14:paraId="1246E77D" w14:textId="77777777" w:rsidR="009B3CB8" w:rsidRDefault="009B3CB8" w:rsidP="0079597F">
            <w:pPr>
              <w:jc w:val="center"/>
            </w:pPr>
            <w:r>
              <w:t>Changes in Britain from The Stone Age to the Iron Age</w:t>
            </w:r>
          </w:p>
          <w:p w14:paraId="72EFD588" w14:textId="096C13F9" w:rsidR="009B3CB8" w:rsidRDefault="009B3CB8" w:rsidP="0079597F">
            <w:pPr>
              <w:jc w:val="center"/>
            </w:pPr>
          </w:p>
        </w:tc>
        <w:tc>
          <w:tcPr>
            <w:tcW w:w="2226" w:type="dxa"/>
          </w:tcPr>
          <w:p w14:paraId="1F67CF4A" w14:textId="77777777" w:rsidR="0079597F" w:rsidRDefault="0079597F" w:rsidP="0079597F">
            <w:pPr>
              <w:jc w:val="center"/>
            </w:pPr>
          </w:p>
          <w:p w14:paraId="75DFB173" w14:textId="5488A11A" w:rsidR="005A3599" w:rsidRDefault="005A3599" w:rsidP="0079597F">
            <w:pPr>
              <w:jc w:val="center"/>
            </w:pPr>
          </w:p>
        </w:tc>
        <w:tc>
          <w:tcPr>
            <w:tcW w:w="2225" w:type="dxa"/>
          </w:tcPr>
          <w:p w14:paraId="189BBAB9" w14:textId="77777777" w:rsidR="0079597F" w:rsidRDefault="0079597F" w:rsidP="0079597F">
            <w:pPr>
              <w:jc w:val="center"/>
            </w:pPr>
          </w:p>
          <w:p w14:paraId="21A77580" w14:textId="692BE3EB" w:rsidR="005A3599" w:rsidRDefault="009329CA" w:rsidP="0079597F">
            <w:pPr>
              <w:jc w:val="center"/>
            </w:pPr>
            <w:r>
              <w:t>Who were the Romans and how did they change Britain?</w:t>
            </w:r>
          </w:p>
        </w:tc>
        <w:tc>
          <w:tcPr>
            <w:tcW w:w="2223" w:type="dxa"/>
          </w:tcPr>
          <w:p w14:paraId="0BAB97C6" w14:textId="77777777" w:rsidR="0079597F" w:rsidRDefault="0079597F" w:rsidP="0079597F">
            <w:pPr>
              <w:jc w:val="center"/>
            </w:pPr>
          </w:p>
          <w:p w14:paraId="3053788E" w14:textId="78536C4C" w:rsidR="005A3599" w:rsidRDefault="005A3599" w:rsidP="0079597F">
            <w:pPr>
              <w:jc w:val="center"/>
            </w:pPr>
          </w:p>
        </w:tc>
        <w:tc>
          <w:tcPr>
            <w:tcW w:w="2226" w:type="dxa"/>
          </w:tcPr>
          <w:p w14:paraId="5826B9C6" w14:textId="77777777" w:rsidR="0079597F" w:rsidRDefault="0079597F" w:rsidP="0079597F">
            <w:pPr>
              <w:jc w:val="center"/>
            </w:pPr>
          </w:p>
          <w:p w14:paraId="0D44BD40" w14:textId="18F66B6F" w:rsidR="00ED51FB" w:rsidRDefault="00ED51FB" w:rsidP="0079597F">
            <w:pPr>
              <w:jc w:val="center"/>
            </w:pPr>
          </w:p>
        </w:tc>
        <w:tc>
          <w:tcPr>
            <w:tcW w:w="2223" w:type="dxa"/>
          </w:tcPr>
          <w:p w14:paraId="2941BFFC" w14:textId="77777777" w:rsidR="000319E6" w:rsidRDefault="000319E6" w:rsidP="0079597F">
            <w:pPr>
              <w:jc w:val="center"/>
            </w:pPr>
          </w:p>
          <w:p w14:paraId="211CF5AD" w14:textId="2EB32290" w:rsidR="0079597F" w:rsidRDefault="000319E6" w:rsidP="0079597F">
            <w:pPr>
              <w:jc w:val="center"/>
            </w:pPr>
            <w:r>
              <w:t>How has Rishton changed overtime?</w:t>
            </w:r>
          </w:p>
        </w:tc>
      </w:tr>
      <w:tr w:rsidR="0079597F" w14:paraId="57DD4B03" w14:textId="77777777" w:rsidTr="00CB17B6">
        <w:tc>
          <w:tcPr>
            <w:tcW w:w="1967" w:type="dxa"/>
          </w:tcPr>
          <w:p w14:paraId="626CFD12" w14:textId="77777777" w:rsidR="0079597F" w:rsidRDefault="0079597F" w:rsidP="0079597F">
            <w:pPr>
              <w:jc w:val="center"/>
            </w:pPr>
            <w:r>
              <w:t>Geography</w:t>
            </w:r>
          </w:p>
        </w:tc>
        <w:tc>
          <w:tcPr>
            <w:tcW w:w="2635" w:type="dxa"/>
            <w:gridSpan w:val="2"/>
          </w:tcPr>
          <w:p w14:paraId="2D9F6E8F" w14:textId="77777777" w:rsidR="0079597F" w:rsidRDefault="0079597F" w:rsidP="0079597F">
            <w:pPr>
              <w:jc w:val="center"/>
            </w:pPr>
          </w:p>
          <w:p w14:paraId="0043E230" w14:textId="77777777" w:rsidR="009B3CB8" w:rsidRDefault="009B3CB8" w:rsidP="0079597F">
            <w:pPr>
              <w:jc w:val="center"/>
            </w:pPr>
          </w:p>
          <w:p w14:paraId="0A357395" w14:textId="7DF0218C" w:rsidR="009C7811" w:rsidRDefault="009C7811" w:rsidP="0079597F">
            <w:pPr>
              <w:jc w:val="center"/>
            </w:pPr>
          </w:p>
        </w:tc>
        <w:tc>
          <w:tcPr>
            <w:tcW w:w="2226" w:type="dxa"/>
          </w:tcPr>
          <w:p w14:paraId="5D9D8838" w14:textId="77777777" w:rsidR="0079597F" w:rsidRDefault="15524785" w:rsidP="0079597F">
            <w:pPr>
              <w:jc w:val="center"/>
            </w:pPr>
            <w:r>
              <w:t>Germany including a region</w:t>
            </w:r>
          </w:p>
          <w:p w14:paraId="3F9FDF04" w14:textId="2B89FA28" w:rsidR="0098613E" w:rsidRDefault="0098613E" w:rsidP="0079597F">
            <w:pPr>
              <w:jc w:val="center"/>
            </w:pPr>
            <w:r>
              <w:t>(Vegetation)</w:t>
            </w:r>
          </w:p>
        </w:tc>
        <w:tc>
          <w:tcPr>
            <w:tcW w:w="2225" w:type="dxa"/>
          </w:tcPr>
          <w:p w14:paraId="733B65A8" w14:textId="77777777" w:rsidR="0079597F" w:rsidRDefault="0079597F" w:rsidP="0079597F">
            <w:pPr>
              <w:jc w:val="center"/>
            </w:pPr>
          </w:p>
        </w:tc>
        <w:tc>
          <w:tcPr>
            <w:tcW w:w="2223" w:type="dxa"/>
          </w:tcPr>
          <w:p w14:paraId="0926894B" w14:textId="1F3ED376" w:rsidR="0047750F" w:rsidRDefault="0047750F" w:rsidP="0192A55E">
            <w:pPr>
              <w:jc w:val="center"/>
            </w:pPr>
            <w:r>
              <w:t>Features of a river</w:t>
            </w:r>
            <w:r w:rsidR="0D46CBC1">
              <w:t xml:space="preserve"> Local river study</w:t>
            </w:r>
          </w:p>
          <w:p w14:paraId="0608D0E4" w14:textId="702DDBCA" w:rsidR="0047750F" w:rsidRDefault="0047750F" w:rsidP="0079597F">
            <w:pPr>
              <w:jc w:val="center"/>
            </w:pPr>
            <w:r>
              <w:t>Water cycle</w:t>
            </w:r>
          </w:p>
          <w:p w14:paraId="48B7C9A1" w14:textId="61FB3ABC" w:rsidR="0047750F" w:rsidRDefault="3EA011A1" w:rsidP="0192A55E">
            <w:pPr>
              <w:jc w:val="center"/>
            </w:pPr>
            <w:r>
              <w:t>Famous rivers of the word</w:t>
            </w:r>
          </w:p>
        </w:tc>
        <w:tc>
          <w:tcPr>
            <w:tcW w:w="2226" w:type="dxa"/>
          </w:tcPr>
          <w:p w14:paraId="5699EF94" w14:textId="77777777" w:rsidR="000319E6" w:rsidRDefault="007F5A3D" w:rsidP="007F5A3D">
            <w:pPr>
              <w:jc w:val="center"/>
            </w:pPr>
            <w:r>
              <w:t>Our Local Area</w:t>
            </w:r>
          </w:p>
          <w:p w14:paraId="29506F4C" w14:textId="1E2EEFAD" w:rsidR="007F5A3D" w:rsidRDefault="007F5A3D" w:rsidP="0079597F">
            <w:pPr>
              <w:jc w:val="center"/>
            </w:pPr>
            <w:r>
              <w:t>-Rishton</w:t>
            </w:r>
          </w:p>
          <w:p w14:paraId="4DBEF908" w14:textId="65EC6D55" w:rsidR="007F5A3D" w:rsidRDefault="007F5A3D" w:rsidP="0079597F">
            <w:pPr>
              <w:jc w:val="center"/>
            </w:pPr>
          </w:p>
        </w:tc>
        <w:tc>
          <w:tcPr>
            <w:tcW w:w="2223" w:type="dxa"/>
          </w:tcPr>
          <w:p w14:paraId="3264960D" w14:textId="5A6EFFEF" w:rsidR="0079597F" w:rsidRDefault="0079597F" w:rsidP="0079597F">
            <w:pPr>
              <w:jc w:val="center"/>
            </w:pPr>
          </w:p>
        </w:tc>
      </w:tr>
      <w:tr w:rsidR="0079597F" w14:paraId="555D8BEC" w14:textId="77777777" w:rsidTr="00CB17B6">
        <w:tc>
          <w:tcPr>
            <w:tcW w:w="1967" w:type="dxa"/>
          </w:tcPr>
          <w:p w14:paraId="5F938735" w14:textId="77777777" w:rsidR="0079597F" w:rsidRDefault="0079597F" w:rsidP="0079597F">
            <w:pPr>
              <w:jc w:val="center"/>
            </w:pPr>
            <w:r>
              <w:t>Art</w:t>
            </w:r>
          </w:p>
        </w:tc>
        <w:tc>
          <w:tcPr>
            <w:tcW w:w="2635" w:type="dxa"/>
            <w:gridSpan w:val="2"/>
          </w:tcPr>
          <w:p w14:paraId="54F8393C" w14:textId="77777777" w:rsidR="0079597F" w:rsidRDefault="0079597F" w:rsidP="0079597F">
            <w:pPr>
              <w:jc w:val="center"/>
            </w:pPr>
          </w:p>
          <w:p w14:paraId="18C7BF8B" w14:textId="7BF7B6C9" w:rsidR="009C7811" w:rsidRDefault="00A07B9F" w:rsidP="0079597F">
            <w:pPr>
              <w:jc w:val="center"/>
            </w:pPr>
            <w:r>
              <w:t>Painting and mixed media: Prehistoric painting</w:t>
            </w:r>
          </w:p>
          <w:p w14:paraId="39B6E348" w14:textId="5D4EF490" w:rsidR="009C7811" w:rsidRDefault="009C7811" w:rsidP="006D7484">
            <w:pPr>
              <w:jc w:val="center"/>
            </w:pPr>
          </w:p>
        </w:tc>
        <w:tc>
          <w:tcPr>
            <w:tcW w:w="2226" w:type="dxa"/>
          </w:tcPr>
          <w:p w14:paraId="622FCBF4" w14:textId="77777777" w:rsidR="0079597F" w:rsidRDefault="0079597F" w:rsidP="0079597F">
            <w:pPr>
              <w:jc w:val="center"/>
            </w:pPr>
          </w:p>
          <w:p w14:paraId="383A11A1" w14:textId="1CBD5C19" w:rsidR="00227D28" w:rsidRDefault="00227D28" w:rsidP="0079597F">
            <w:pPr>
              <w:jc w:val="center"/>
            </w:pPr>
          </w:p>
        </w:tc>
        <w:tc>
          <w:tcPr>
            <w:tcW w:w="2225" w:type="dxa"/>
          </w:tcPr>
          <w:p w14:paraId="26C32A7A" w14:textId="128AE15F" w:rsidR="0079597F" w:rsidRDefault="00A07B9F" w:rsidP="0079597F">
            <w:pPr>
              <w:jc w:val="center"/>
            </w:pPr>
            <w:r>
              <w:t xml:space="preserve">Drawing – </w:t>
            </w:r>
            <w:r w:rsidR="00EC4B25">
              <w:t>Developing Drawing Skills.</w:t>
            </w:r>
          </w:p>
        </w:tc>
        <w:tc>
          <w:tcPr>
            <w:tcW w:w="2223" w:type="dxa"/>
          </w:tcPr>
          <w:p w14:paraId="7842AC68" w14:textId="77777777" w:rsidR="00ED51FB" w:rsidRDefault="00ED51FB" w:rsidP="0079597F">
            <w:pPr>
              <w:jc w:val="center"/>
            </w:pPr>
          </w:p>
          <w:p w14:paraId="28414DC2" w14:textId="31F74D3B" w:rsidR="0079597F" w:rsidRDefault="0079597F" w:rsidP="0079597F">
            <w:pPr>
              <w:jc w:val="center"/>
            </w:pPr>
          </w:p>
        </w:tc>
        <w:tc>
          <w:tcPr>
            <w:tcW w:w="2226" w:type="dxa"/>
          </w:tcPr>
          <w:p w14:paraId="046667AE" w14:textId="77777777" w:rsidR="009B371D" w:rsidRDefault="009B371D" w:rsidP="0079597F">
            <w:pPr>
              <w:jc w:val="center"/>
            </w:pPr>
          </w:p>
          <w:p w14:paraId="6C50D13C" w14:textId="7A575BB7" w:rsidR="0079597F" w:rsidRDefault="009B371D" w:rsidP="0079597F">
            <w:pPr>
              <w:jc w:val="center"/>
            </w:pPr>
            <w:r>
              <w:t>Digital Landscape inspired by David Hockney</w:t>
            </w:r>
          </w:p>
        </w:tc>
        <w:tc>
          <w:tcPr>
            <w:tcW w:w="2223" w:type="dxa"/>
          </w:tcPr>
          <w:p w14:paraId="22BC6B79" w14:textId="77777777" w:rsidR="0079597F" w:rsidRDefault="0079597F" w:rsidP="0079597F">
            <w:pPr>
              <w:jc w:val="center"/>
            </w:pPr>
          </w:p>
          <w:p w14:paraId="7377C8C1" w14:textId="30DD1A01" w:rsidR="009B371D" w:rsidRDefault="009B371D" w:rsidP="0079597F">
            <w:pPr>
              <w:jc w:val="center"/>
            </w:pPr>
          </w:p>
        </w:tc>
      </w:tr>
      <w:tr w:rsidR="0079597F" w14:paraId="17FFED21" w14:textId="77777777" w:rsidTr="00CB17B6">
        <w:tc>
          <w:tcPr>
            <w:tcW w:w="1967" w:type="dxa"/>
          </w:tcPr>
          <w:p w14:paraId="00CDC7A9" w14:textId="77777777" w:rsidR="0079597F" w:rsidRDefault="0079597F" w:rsidP="0079597F">
            <w:pPr>
              <w:jc w:val="center"/>
            </w:pPr>
            <w:r>
              <w:t>DT</w:t>
            </w:r>
          </w:p>
        </w:tc>
        <w:tc>
          <w:tcPr>
            <w:tcW w:w="2635" w:type="dxa"/>
            <w:gridSpan w:val="2"/>
          </w:tcPr>
          <w:p w14:paraId="71715996" w14:textId="77777777" w:rsidR="0079597F" w:rsidRDefault="0079597F" w:rsidP="0079597F">
            <w:pPr>
              <w:jc w:val="center"/>
            </w:pPr>
          </w:p>
        </w:tc>
        <w:tc>
          <w:tcPr>
            <w:tcW w:w="2226" w:type="dxa"/>
          </w:tcPr>
          <w:p w14:paraId="7E47BF7D" w14:textId="77777777" w:rsidR="0079597F" w:rsidRDefault="00657E5A" w:rsidP="0079597F">
            <w:pPr>
              <w:jc w:val="center"/>
            </w:pPr>
            <w:r>
              <w:t>Mechanical Systems</w:t>
            </w:r>
            <w:r w:rsidR="00E8503B">
              <w:t>:</w:t>
            </w:r>
          </w:p>
          <w:p w14:paraId="2486BC5E" w14:textId="5AB3775F" w:rsidR="00E8503B" w:rsidRDefault="00E8503B" w:rsidP="0079597F">
            <w:pPr>
              <w:jc w:val="center"/>
            </w:pPr>
            <w:r>
              <w:t>Pneumatic Toys</w:t>
            </w:r>
          </w:p>
        </w:tc>
        <w:tc>
          <w:tcPr>
            <w:tcW w:w="2225" w:type="dxa"/>
          </w:tcPr>
          <w:p w14:paraId="5FF51E50" w14:textId="6D8F5EA8" w:rsidR="0079597F" w:rsidRDefault="0079597F" w:rsidP="0079597F">
            <w:pPr>
              <w:jc w:val="center"/>
            </w:pPr>
          </w:p>
        </w:tc>
        <w:tc>
          <w:tcPr>
            <w:tcW w:w="2223" w:type="dxa"/>
          </w:tcPr>
          <w:p w14:paraId="1B981EAA" w14:textId="34D60A56" w:rsidR="00A62763" w:rsidRDefault="00A62763" w:rsidP="0079597F">
            <w:pPr>
              <w:jc w:val="center"/>
            </w:pPr>
            <w:r>
              <w:t>Structures</w:t>
            </w:r>
            <w:r w:rsidR="00AE236D">
              <w:t>:</w:t>
            </w:r>
          </w:p>
          <w:p w14:paraId="5998DDCB" w14:textId="3B6EEB3E" w:rsidR="0079597F" w:rsidRDefault="00A62763" w:rsidP="0079597F">
            <w:pPr>
              <w:jc w:val="center"/>
            </w:pPr>
            <w:r>
              <w:t>Constructing a</w:t>
            </w:r>
            <w:r w:rsidR="00AE236D">
              <w:t xml:space="preserve"> </w:t>
            </w:r>
            <w:r w:rsidR="000C2CC1">
              <w:t>Castle</w:t>
            </w:r>
          </w:p>
        </w:tc>
        <w:tc>
          <w:tcPr>
            <w:tcW w:w="2226" w:type="dxa"/>
          </w:tcPr>
          <w:p w14:paraId="5881A2D1" w14:textId="77777777" w:rsidR="0079597F" w:rsidRDefault="0079597F" w:rsidP="0079597F">
            <w:pPr>
              <w:jc w:val="center"/>
            </w:pPr>
          </w:p>
        </w:tc>
        <w:tc>
          <w:tcPr>
            <w:tcW w:w="2223" w:type="dxa"/>
          </w:tcPr>
          <w:p w14:paraId="7E495221" w14:textId="12575545" w:rsidR="0079597F" w:rsidRDefault="00AF32D3" w:rsidP="0079597F">
            <w:pPr>
              <w:jc w:val="center"/>
            </w:pPr>
            <w:r>
              <w:t>Cooking and Nutrition</w:t>
            </w:r>
            <w:r w:rsidR="00AE236D">
              <w:t>:</w:t>
            </w:r>
            <w:r>
              <w:t xml:space="preserve"> </w:t>
            </w:r>
          </w:p>
          <w:p w14:paraId="4BC42CE7" w14:textId="3686587A" w:rsidR="00AF32D3" w:rsidRDefault="00A62763" w:rsidP="0079597F">
            <w:pPr>
              <w:jc w:val="center"/>
            </w:pPr>
            <w:r>
              <w:t>Eating Seasonally</w:t>
            </w:r>
          </w:p>
          <w:p w14:paraId="004FFF40" w14:textId="046A2F21" w:rsidR="00F52A4D" w:rsidRDefault="00F52A4D" w:rsidP="00F52A4D"/>
        </w:tc>
      </w:tr>
      <w:tr w:rsidR="0079597F" w14:paraId="623B865C" w14:textId="77777777" w:rsidTr="00CB17B6">
        <w:tc>
          <w:tcPr>
            <w:tcW w:w="1967" w:type="dxa"/>
          </w:tcPr>
          <w:p w14:paraId="5038CB47" w14:textId="77777777" w:rsidR="0079597F" w:rsidRDefault="0079597F" w:rsidP="0079597F">
            <w:pPr>
              <w:jc w:val="center"/>
            </w:pPr>
            <w:r>
              <w:t>PE</w:t>
            </w:r>
          </w:p>
        </w:tc>
        <w:tc>
          <w:tcPr>
            <w:tcW w:w="2635" w:type="dxa"/>
            <w:gridSpan w:val="2"/>
          </w:tcPr>
          <w:p w14:paraId="4E1059DF" w14:textId="77777777" w:rsidR="00656AFE" w:rsidRDefault="00656AFE" w:rsidP="0079597F">
            <w:pPr>
              <w:jc w:val="center"/>
            </w:pPr>
          </w:p>
          <w:p w14:paraId="586AFAE0" w14:textId="4F2BDF42" w:rsidR="0079597F" w:rsidRDefault="00656AFE" w:rsidP="0079597F">
            <w:pPr>
              <w:jc w:val="center"/>
            </w:pPr>
            <w:r>
              <w:t xml:space="preserve">Invasion Games </w:t>
            </w:r>
            <w:r w:rsidR="002A2C14">
              <w:t>- Bench ball</w:t>
            </w:r>
          </w:p>
          <w:p w14:paraId="2DDB4528" w14:textId="1B5CF68B" w:rsidR="00656AFE" w:rsidRDefault="00656AFE" w:rsidP="0079597F">
            <w:pPr>
              <w:jc w:val="center"/>
            </w:pPr>
          </w:p>
        </w:tc>
        <w:tc>
          <w:tcPr>
            <w:tcW w:w="2226" w:type="dxa"/>
          </w:tcPr>
          <w:p w14:paraId="726E460C" w14:textId="77777777" w:rsidR="0079597F" w:rsidRDefault="0079597F" w:rsidP="0079597F">
            <w:pPr>
              <w:jc w:val="center"/>
            </w:pPr>
          </w:p>
          <w:p w14:paraId="4FF8DDD5" w14:textId="2A4AA34D" w:rsidR="00CC49C4" w:rsidRDefault="0007212C" w:rsidP="0079597F">
            <w:pPr>
              <w:jc w:val="center"/>
            </w:pPr>
            <w:r>
              <w:t>Dance – Laugh a minute</w:t>
            </w:r>
          </w:p>
        </w:tc>
        <w:tc>
          <w:tcPr>
            <w:tcW w:w="2225" w:type="dxa"/>
          </w:tcPr>
          <w:p w14:paraId="7D4373E3" w14:textId="77777777" w:rsidR="0079597F" w:rsidRDefault="0079597F" w:rsidP="0079597F">
            <w:pPr>
              <w:jc w:val="center"/>
            </w:pPr>
          </w:p>
          <w:p w14:paraId="1963071A" w14:textId="7FE54CC5" w:rsidR="0007212C" w:rsidRDefault="0007212C" w:rsidP="0079597F">
            <w:pPr>
              <w:jc w:val="center"/>
            </w:pPr>
            <w:r>
              <w:t>Gymnastics - Sequences</w:t>
            </w:r>
          </w:p>
        </w:tc>
        <w:tc>
          <w:tcPr>
            <w:tcW w:w="2223" w:type="dxa"/>
          </w:tcPr>
          <w:p w14:paraId="33B2BAF7" w14:textId="77777777" w:rsidR="0079597F" w:rsidRDefault="0079597F" w:rsidP="0079597F">
            <w:pPr>
              <w:jc w:val="center"/>
            </w:pPr>
          </w:p>
          <w:p w14:paraId="0714384E" w14:textId="3D050283" w:rsidR="0007212C" w:rsidRDefault="00866AEC" w:rsidP="0079597F">
            <w:pPr>
              <w:jc w:val="center"/>
            </w:pPr>
            <w:r>
              <w:t>Games – Net/wall tennis</w:t>
            </w:r>
          </w:p>
        </w:tc>
        <w:tc>
          <w:tcPr>
            <w:tcW w:w="2226" w:type="dxa"/>
          </w:tcPr>
          <w:p w14:paraId="62272809" w14:textId="77777777" w:rsidR="0079597F" w:rsidRDefault="0079597F" w:rsidP="0079597F">
            <w:pPr>
              <w:jc w:val="center"/>
            </w:pPr>
          </w:p>
          <w:p w14:paraId="2DC0C33B" w14:textId="4B0AEA1B" w:rsidR="00866AEC" w:rsidRDefault="00866AEC" w:rsidP="0079597F">
            <w:pPr>
              <w:jc w:val="center"/>
            </w:pPr>
            <w:r>
              <w:t>Games – Striking/ fielding - rounders</w:t>
            </w:r>
          </w:p>
        </w:tc>
        <w:tc>
          <w:tcPr>
            <w:tcW w:w="2223" w:type="dxa"/>
          </w:tcPr>
          <w:p w14:paraId="03723348" w14:textId="77777777" w:rsidR="0079597F" w:rsidRDefault="0079597F" w:rsidP="0079597F">
            <w:pPr>
              <w:jc w:val="center"/>
            </w:pPr>
          </w:p>
          <w:p w14:paraId="570E7F6E" w14:textId="1D950C0F" w:rsidR="00866AEC" w:rsidRDefault="00227D28" w:rsidP="0079597F">
            <w:pPr>
              <w:jc w:val="center"/>
            </w:pPr>
            <w:r>
              <w:t xml:space="preserve">Athletics – running, jumping and throwing. </w:t>
            </w:r>
          </w:p>
        </w:tc>
      </w:tr>
      <w:tr w:rsidR="0079597F" w14:paraId="04BF1B55" w14:textId="77777777" w:rsidTr="00CB17B6">
        <w:tc>
          <w:tcPr>
            <w:tcW w:w="1967" w:type="dxa"/>
          </w:tcPr>
          <w:p w14:paraId="209E6ABD" w14:textId="77777777" w:rsidR="0079597F" w:rsidRDefault="0079597F" w:rsidP="0079597F">
            <w:pPr>
              <w:jc w:val="center"/>
            </w:pPr>
            <w:r>
              <w:t>Music</w:t>
            </w:r>
          </w:p>
        </w:tc>
        <w:tc>
          <w:tcPr>
            <w:tcW w:w="2635" w:type="dxa"/>
            <w:gridSpan w:val="2"/>
          </w:tcPr>
          <w:p w14:paraId="02130D41" w14:textId="1B9A903A" w:rsidR="00476B71" w:rsidRDefault="00AD01E0" w:rsidP="0079597F">
            <w:pPr>
              <w:jc w:val="center"/>
            </w:pPr>
            <w:r w:rsidRPr="00AD01E0">
              <w:t xml:space="preserve">Ballads </w:t>
            </w:r>
          </w:p>
          <w:p w14:paraId="39A2744E" w14:textId="35F556D2" w:rsidR="00476B71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6" w:type="dxa"/>
          </w:tcPr>
          <w:p w14:paraId="495EC74E" w14:textId="2BC5E282" w:rsidR="00476B71" w:rsidRDefault="00AD01E0" w:rsidP="0079597F">
            <w:pPr>
              <w:jc w:val="center"/>
            </w:pPr>
            <w:r w:rsidRPr="00AD01E0">
              <w:t>Adapting and transposing motifs</w:t>
            </w:r>
          </w:p>
          <w:p w14:paraId="53C784BA" w14:textId="1443F71D" w:rsidR="00491877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5" w:type="dxa"/>
          </w:tcPr>
          <w:p w14:paraId="2572C9A6" w14:textId="41E4D66A" w:rsidR="00476B71" w:rsidRDefault="00AD01E0" w:rsidP="0079597F">
            <w:pPr>
              <w:jc w:val="center"/>
            </w:pPr>
            <w:r w:rsidRPr="00AD01E0">
              <w:t>Pentatonic melodies and composition</w:t>
            </w:r>
          </w:p>
          <w:p w14:paraId="13F9EC82" w14:textId="6A364FB9" w:rsidR="00491877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3" w:type="dxa"/>
          </w:tcPr>
          <w:p w14:paraId="2D21690A" w14:textId="10E7AFA1" w:rsidR="00476B71" w:rsidRDefault="00AD01E0" w:rsidP="0079597F">
            <w:pPr>
              <w:jc w:val="center"/>
            </w:pPr>
            <w:r w:rsidRPr="00AD01E0">
              <w:t>Changes in pitch, tempo &amp; dynamics</w:t>
            </w:r>
          </w:p>
          <w:p w14:paraId="75F30620" w14:textId="3DFA4FC4" w:rsidR="00491877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6" w:type="dxa"/>
          </w:tcPr>
          <w:p w14:paraId="7DD94154" w14:textId="7E08F824" w:rsidR="00476B71" w:rsidRDefault="00AD01E0" w:rsidP="0079597F">
            <w:pPr>
              <w:jc w:val="center"/>
            </w:pPr>
            <w:r>
              <w:t>Jazz</w:t>
            </w:r>
          </w:p>
          <w:p w14:paraId="073EDDBC" w14:textId="78E802FE" w:rsidR="00743D87" w:rsidRDefault="00743D87" w:rsidP="0079597F">
            <w:pPr>
              <w:jc w:val="center"/>
            </w:pPr>
            <w:r>
              <w:t>(Recorder)</w:t>
            </w:r>
          </w:p>
        </w:tc>
        <w:tc>
          <w:tcPr>
            <w:tcW w:w="2223" w:type="dxa"/>
          </w:tcPr>
          <w:p w14:paraId="733ADFF1" w14:textId="167FDAFD" w:rsidR="00476B71" w:rsidRDefault="00AD01E0" w:rsidP="00476B71">
            <w:pPr>
              <w:jc w:val="center"/>
            </w:pPr>
            <w:r w:rsidRPr="00AD01E0">
              <w:t>Traditional instruments &amp; improvisation</w:t>
            </w:r>
          </w:p>
          <w:p w14:paraId="11CD1C30" w14:textId="6F666AB8" w:rsidR="00743D87" w:rsidRDefault="00743D87" w:rsidP="00476B71">
            <w:pPr>
              <w:jc w:val="center"/>
            </w:pPr>
            <w:r>
              <w:t>(Recorder)</w:t>
            </w:r>
          </w:p>
        </w:tc>
      </w:tr>
      <w:tr w:rsidR="0079597F" w14:paraId="008B0762" w14:textId="77777777" w:rsidTr="00CB17B6">
        <w:tc>
          <w:tcPr>
            <w:tcW w:w="1967" w:type="dxa"/>
          </w:tcPr>
          <w:p w14:paraId="328840B4" w14:textId="38AA8E4C" w:rsidR="0079597F" w:rsidRDefault="0079597F" w:rsidP="0079597F">
            <w:pPr>
              <w:jc w:val="center"/>
            </w:pPr>
            <w:r>
              <w:t>German</w:t>
            </w:r>
          </w:p>
        </w:tc>
        <w:tc>
          <w:tcPr>
            <w:tcW w:w="2635" w:type="dxa"/>
            <w:gridSpan w:val="2"/>
          </w:tcPr>
          <w:p w14:paraId="17A1387C" w14:textId="77777777" w:rsidR="00476B71" w:rsidRDefault="00476B71" w:rsidP="00A747B2">
            <w:pPr>
              <w:jc w:val="center"/>
            </w:pPr>
          </w:p>
          <w:p w14:paraId="0A078A06" w14:textId="36C1BD39" w:rsidR="00A747B2" w:rsidRDefault="00A747B2" w:rsidP="00A747B2">
            <w:pPr>
              <w:jc w:val="center"/>
            </w:pPr>
            <w:r>
              <w:t xml:space="preserve">Getting to know you </w:t>
            </w:r>
          </w:p>
          <w:p w14:paraId="16CC8FB6" w14:textId="77777777" w:rsidR="00A747B2" w:rsidRDefault="00A747B2" w:rsidP="00A747B2">
            <w:pPr>
              <w:jc w:val="center"/>
            </w:pPr>
            <w:r>
              <w:lastRenderedPageBreak/>
              <w:t>Numbers</w:t>
            </w:r>
          </w:p>
          <w:p w14:paraId="4D35748E" w14:textId="77777777" w:rsidR="00A747B2" w:rsidRDefault="00A747B2" w:rsidP="00A747B2">
            <w:pPr>
              <w:jc w:val="center"/>
            </w:pPr>
            <w:r>
              <w:t xml:space="preserve">Colours </w:t>
            </w:r>
          </w:p>
          <w:p w14:paraId="30271567" w14:textId="289091C8" w:rsidR="00A747B2" w:rsidRDefault="00A747B2" w:rsidP="00A747B2">
            <w:pPr>
              <w:jc w:val="center"/>
            </w:pPr>
          </w:p>
        </w:tc>
        <w:tc>
          <w:tcPr>
            <w:tcW w:w="2226" w:type="dxa"/>
          </w:tcPr>
          <w:p w14:paraId="2B5199CA" w14:textId="77777777" w:rsidR="0079597F" w:rsidRDefault="0079597F" w:rsidP="00A747B2">
            <w:pPr>
              <w:jc w:val="center"/>
            </w:pPr>
          </w:p>
          <w:p w14:paraId="6E6A1050" w14:textId="77777777" w:rsidR="00A747B2" w:rsidRDefault="00A747B2" w:rsidP="00A747B2">
            <w:pPr>
              <w:jc w:val="center"/>
            </w:pPr>
            <w:r>
              <w:t xml:space="preserve">Bonfire colours </w:t>
            </w:r>
          </w:p>
          <w:p w14:paraId="77EA62F9" w14:textId="77777777" w:rsidR="00A747B2" w:rsidRDefault="00A747B2" w:rsidP="00A747B2">
            <w:pPr>
              <w:jc w:val="center"/>
            </w:pPr>
            <w:r>
              <w:lastRenderedPageBreak/>
              <w:t xml:space="preserve">Calendar time </w:t>
            </w:r>
          </w:p>
          <w:p w14:paraId="666CEC5A" w14:textId="02AE8962" w:rsidR="00A747B2" w:rsidRDefault="00A747B2" w:rsidP="00A747B2">
            <w:pPr>
              <w:jc w:val="center"/>
            </w:pPr>
            <w:r>
              <w:t>Christmas starry night</w:t>
            </w:r>
          </w:p>
        </w:tc>
        <w:tc>
          <w:tcPr>
            <w:tcW w:w="2225" w:type="dxa"/>
          </w:tcPr>
          <w:p w14:paraId="300BEE27" w14:textId="77777777" w:rsidR="0079597F" w:rsidRDefault="0079597F" w:rsidP="00A747B2">
            <w:pPr>
              <w:jc w:val="center"/>
            </w:pPr>
          </w:p>
          <w:p w14:paraId="4CAA5C57" w14:textId="77777777" w:rsidR="00A747B2" w:rsidRDefault="00A747B2" w:rsidP="00A747B2">
            <w:pPr>
              <w:jc w:val="center"/>
            </w:pPr>
            <w:r>
              <w:t>Epiphany celebrations</w:t>
            </w:r>
          </w:p>
          <w:p w14:paraId="7BB43406" w14:textId="668C7E18" w:rsidR="00A747B2" w:rsidRDefault="00A747B2" w:rsidP="00A747B2">
            <w:pPr>
              <w:jc w:val="center"/>
            </w:pPr>
            <w:r>
              <w:lastRenderedPageBreak/>
              <w:t>Animals around us</w:t>
            </w:r>
          </w:p>
        </w:tc>
        <w:tc>
          <w:tcPr>
            <w:tcW w:w="2223" w:type="dxa"/>
          </w:tcPr>
          <w:p w14:paraId="2231228B" w14:textId="77777777" w:rsidR="0079597F" w:rsidRDefault="0079597F" w:rsidP="00A747B2">
            <w:pPr>
              <w:jc w:val="center"/>
            </w:pPr>
          </w:p>
          <w:p w14:paraId="34FE36CA" w14:textId="77777777" w:rsidR="00A747B2" w:rsidRDefault="00A747B2" w:rsidP="00A747B2">
            <w:pPr>
              <w:jc w:val="center"/>
            </w:pPr>
            <w:r>
              <w:lastRenderedPageBreak/>
              <w:t>Carnival &amp; playground games</w:t>
            </w:r>
          </w:p>
          <w:p w14:paraId="4B3CC9A2" w14:textId="545F7486" w:rsidR="00A747B2" w:rsidRDefault="00A747B2" w:rsidP="00A747B2">
            <w:pPr>
              <w:jc w:val="center"/>
            </w:pPr>
            <w:r>
              <w:t>Easter celebrations</w:t>
            </w:r>
          </w:p>
        </w:tc>
        <w:tc>
          <w:tcPr>
            <w:tcW w:w="2226" w:type="dxa"/>
          </w:tcPr>
          <w:p w14:paraId="1D8863EA" w14:textId="77777777" w:rsidR="0079597F" w:rsidRDefault="0079597F" w:rsidP="00A747B2">
            <w:pPr>
              <w:jc w:val="center"/>
            </w:pPr>
          </w:p>
          <w:p w14:paraId="761024A3" w14:textId="784AFE07" w:rsidR="00A747B2" w:rsidRDefault="00A747B2" w:rsidP="00A747B2">
            <w:pPr>
              <w:jc w:val="center"/>
            </w:pPr>
            <w:r>
              <w:t>The hungry giant</w:t>
            </w:r>
          </w:p>
        </w:tc>
        <w:tc>
          <w:tcPr>
            <w:tcW w:w="2223" w:type="dxa"/>
          </w:tcPr>
          <w:p w14:paraId="5437DA88" w14:textId="77777777" w:rsidR="00A747B2" w:rsidRDefault="00A747B2" w:rsidP="00A747B2">
            <w:pPr>
              <w:jc w:val="center"/>
            </w:pPr>
          </w:p>
          <w:p w14:paraId="051BD41B" w14:textId="04B49368" w:rsidR="00A747B2" w:rsidRDefault="00A747B2" w:rsidP="00A747B2">
            <w:pPr>
              <w:jc w:val="center"/>
            </w:pPr>
            <w:r>
              <w:lastRenderedPageBreak/>
              <w:t>Map Explorers Gingerbread men</w:t>
            </w:r>
          </w:p>
          <w:p w14:paraId="58AC8CF6" w14:textId="46C8258F" w:rsidR="0079597F" w:rsidRDefault="00A747B2" w:rsidP="00A747B2">
            <w:pPr>
              <w:jc w:val="center"/>
            </w:pPr>
            <w:r>
              <w:t>Going on a Picnic</w:t>
            </w:r>
          </w:p>
          <w:p w14:paraId="645A8AC8" w14:textId="70005AE9" w:rsidR="00A747B2" w:rsidRDefault="00A747B2" w:rsidP="00A747B2">
            <w:pPr>
              <w:jc w:val="center"/>
            </w:pPr>
          </w:p>
        </w:tc>
      </w:tr>
      <w:tr w:rsidR="00660945" w14:paraId="080A8FFA" w14:textId="77777777" w:rsidTr="00CB17B6">
        <w:trPr>
          <w:trHeight w:val="1755"/>
        </w:trPr>
        <w:tc>
          <w:tcPr>
            <w:tcW w:w="1967" w:type="dxa"/>
          </w:tcPr>
          <w:p w14:paraId="71D3928A" w14:textId="3A25ECE5" w:rsidR="00660945" w:rsidRDefault="00660945" w:rsidP="00660945">
            <w:pPr>
              <w:jc w:val="center"/>
            </w:pPr>
            <w:r>
              <w:lastRenderedPageBreak/>
              <w:t>RE</w:t>
            </w:r>
          </w:p>
        </w:tc>
        <w:tc>
          <w:tcPr>
            <w:tcW w:w="985" w:type="dxa"/>
          </w:tcPr>
          <w:p w14:paraId="0E2997A1" w14:textId="1621EC1F" w:rsidR="00660945" w:rsidRDefault="00660945" w:rsidP="00660945">
            <w:pPr>
              <w:jc w:val="center"/>
            </w:pPr>
            <w:r>
              <w:t>Harvest – How do people of faith say thank you to God for the harvest?</w:t>
            </w:r>
          </w:p>
        </w:tc>
        <w:tc>
          <w:tcPr>
            <w:tcW w:w="1650" w:type="dxa"/>
          </w:tcPr>
          <w:p w14:paraId="5CA9A47A" w14:textId="2C474D71" w:rsidR="00660945" w:rsidRDefault="00660945" w:rsidP="00660945">
            <w:pPr>
              <w:jc w:val="center"/>
            </w:pPr>
            <w:r>
              <w:t>Called by God- exploring the stories of Old Testament Prophets and considering what they would do if God called them.</w:t>
            </w:r>
          </w:p>
        </w:tc>
        <w:tc>
          <w:tcPr>
            <w:tcW w:w="2226" w:type="dxa"/>
          </w:tcPr>
          <w:p w14:paraId="7317CF55" w14:textId="2C78DD14" w:rsidR="00660945" w:rsidRDefault="00660945" w:rsidP="00660945">
            <w:pPr>
              <w:jc w:val="center"/>
            </w:pPr>
            <w:r>
              <w:t>God with us- Discussing preparations for Christmas and the presence of Jesus</w:t>
            </w:r>
          </w:p>
        </w:tc>
        <w:tc>
          <w:tcPr>
            <w:tcW w:w="2225" w:type="dxa"/>
          </w:tcPr>
          <w:p w14:paraId="7379E91C" w14:textId="7BDB5096" w:rsidR="00660945" w:rsidRDefault="00660945" w:rsidP="00660945">
            <w:pPr>
              <w:jc w:val="center"/>
            </w:pPr>
            <w:r>
              <w:t>Jesus the man who changed lives- exploring how Jesus changed lives</w:t>
            </w:r>
          </w:p>
        </w:tc>
        <w:tc>
          <w:tcPr>
            <w:tcW w:w="2223" w:type="dxa"/>
          </w:tcPr>
          <w:p w14:paraId="26F0D37B" w14:textId="17BAE781" w:rsidR="00660945" w:rsidRDefault="00660945" w:rsidP="00660945">
            <w:pPr>
              <w:jc w:val="center"/>
            </w:pPr>
            <w:r>
              <w:t>Exploring the sadness and joy of Easter – looking at the feelings evoked by the events of Holy Week</w:t>
            </w:r>
          </w:p>
        </w:tc>
        <w:tc>
          <w:tcPr>
            <w:tcW w:w="4449" w:type="dxa"/>
            <w:gridSpan w:val="2"/>
          </w:tcPr>
          <w:p w14:paraId="6244E4CE" w14:textId="228CC6EE" w:rsidR="00660945" w:rsidRDefault="00660945" w:rsidP="00660945">
            <w:pPr>
              <w:jc w:val="center"/>
            </w:pPr>
            <w:r>
              <w:t>Which rules should we follow? - Examining Christian rules for living and the source of these rules.</w:t>
            </w:r>
          </w:p>
        </w:tc>
      </w:tr>
      <w:tr w:rsidR="00660945" w14:paraId="798CD7A8" w14:textId="77777777" w:rsidTr="00CB17B6">
        <w:tc>
          <w:tcPr>
            <w:tcW w:w="1967" w:type="dxa"/>
          </w:tcPr>
          <w:p w14:paraId="46E1CC08" w14:textId="7BAB2CF4" w:rsidR="00660945" w:rsidRDefault="00660945" w:rsidP="00660945">
            <w:pPr>
              <w:jc w:val="center"/>
            </w:pPr>
            <w:r>
              <w:t>PSHE (including RSE)</w:t>
            </w:r>
          </w:p>
        </w:tc>
        <w:tc>
          <w:tcPr>
            <w:tcW w:w="2635" w:type="dxa"/>
            <w:gridSpan w:val="2"/>
          </w:tcPr>
          <w:p w14:paraId="11EB30F8" w14:textId="77777777" w:rsidR="00660945" w:rsidRDefault="00660945" w:rsidP="00660945">
            <w:pPr>
              <w:jc w:val="center"/>
            </w:pPr>
            <w:r>
              <w:t xml:space="preserve">Families and Friendships </w:t>
            </w:r>
          </w:p>
          <w:p w14:paraId="6582FE97" w14:textId="77777777" w:rsidR="00660945" w:rsidRDefault="00660945" w:rsidP="00660945">
            <w:pPr>
              <w:jc w:val="center"/>
            </w:pPr>
          </w:p>
          <w:p w14:paraId="5F5D3A94" w14:textId="77239E74" w:rsidR="00660945" w:rsidRDefault="00660945" w:rsidP="00660945">
            <w:pPr>
              <w:jc w:val="center"/>
            </w:pPr>
            <w:r>
              <w:t>Safe relationships</w:t>
            </w:r>
          </w:p>
        </w:tc>
        <w:tc>
          <w:tcPr>
            <w:tcW w:w="2226" w:type="dxa"/>
          </w:tcPr>
          <w:p w14:paraId="1359C612" w14:textId="483C92C6" w:rsidR="00660945" w:rsidRPr="00476B71" w:rsidRDefault="00660945" w:rsidP="00660945">
            <w:pPr>
              <w:jc w:val="center"/>
            </w:pPr>
            <w:r w:rsidRPr="01D9AC64">
              <w:rPr>
                <w:rFonts w:ascii="XCCW Joined 1a" w:hAnsi="XCCW Joined 1a"/>
              </w:rPr>
              <w:t>Respecting ourselves and others</w:t>
            </w:r>
          </w:p>
          <w:p w14:paraId="1A91EA92" w14:textId="4FB97096" w:rsidR="00660945" w:rsidRPr="00476B71" w:rsidRDefault="00660945" w:rsidP="00660945">
            <w:pPr>
              <w:jc w:val="center"/>
            </w:pPr>
            <w:r w:rsidRPr="01D9AC64">
              <w:rPr>
                <w:rFonts w:ascii="XCCW Joined 1a" w:hAnsi="XCCW Joined 1a"/>
              </w:rPr>
              <w:t>Money and Work</w:t>
            </w:r>
          </w:p>
          <w:p w14:paraId="169D1A48" w14:textId="431865B2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225" w:type="dxa"/>
          </w:tcPr>
          <w:p w14:paraId="2405FFD2" w14:textId="00B18C2E" w:rsidR="00660945" w:rsidRPr="00476B71" w:rsidRDefault="00660945" w:rsidP="00660945">
            <w:pPr>
              <w:jc w:val="center"/>
            </w:pPr>
            <w:r w:rsidRPr="00476B71">
              <w:rPr>
                <w:rFonts w:ascii="XCCW Joined 1a" w:hAnsi="XCCW Joined 1a"/>
              </w:rPr>
              <w:t>Belonging to a Community</w:t>
            </w:r>
          </w:p>
        </w:tc>
        <w:tc>
          <w:tcPr>
            <w:tcW w:w="2223" w:type="dxa"/>
          </w:tcPr>
          <w:p w14:paraId="365B6FB1" w14:textId="7777777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  <w:r w:rsidRPr="00476B71">
              <w:rPr>
                <w:rFonts w:ascii="XCCW Joined 1a" w:hAnsi="XCCW Joined 1a"/>
              </w:rPr>
              <w:t>Media Literacy and Digital Resilience</w:t>
            </w:r>
          </w:p>
          <w:p w14:paraId="1533CF98" w14:textId="6C894C4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226" w:type="dxa"/>
          </w:tcPr>
          <w:p w14:paraId="7FAFA573" w14:textId="182100BD" w:rsidR="00660945" w:rsidRPr="00476B71" w:rsidRDefault="00660945" w:rsidP="00660945">
            <w:pPr>
              <w:jc w:val="center"/>
            </w:pPr>
            <w:r w:rsidRPr="00476B71">
              <w:rPr>
                <w:rFonts w:ascii="XCCW Joined 1a" w:hAnsi="XCCW Joined 1a"/>
              </w:rPr>
              <w:t>Physical Health and Mental Wellbeing</w:t>
            </w:r>
          </w:p>
        </w:tc>
        <w:tc>
          <w:tcPr>
            <w:tcW w:w="2223" w:type="dxa"/>
          </w:tcPr>
          <w:p w14:paraId="452608C2" w14:textId="7777777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  <w:r w:rsidRPr="00476B71">
              <w:rPr>
                <w:rFonts w:ascii="XCCW Joined 1a" w:hAnsi="XCCW Joined 1a"/>
              </w:rPr>
              <w:t>Growing and Changing</w:t>
            </w:r>
          </w:p>
          <w:p w14:paraId="5F2AD9DC" w14:textId="7777777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</w:p>
          <w:p w14:paraId="106B2591" w14:textId="09F4AF88" w:rsidR="00660945" w:rsidRPr="00476B71" w:rsidRDefault="00660945" w:rsidP="00660945">
            <w:pPr>
              <w:jc w:val="center"/>
            </w:pPr>
            <w:r w:rsidRPr="00476B71">
              <w:rPr>
                <w:rFonts w:ascii="XCCW Joined 1a" w:hAnsi="XCCW Joined 1a"/>
              </w:rPr>
              <w:t>Keeping Safe</w:t>
            </w:r>
          </w:p>
        </w:tc>
      </w:tr>
    </w:tbl>
    <w:p w14:paraId="4357E41F" w14:textId="77777777" w:rsidR="00743D87" w:rsidRDefault="00743D87"/>
    <w:sectPr w:rsidR="00743D87" w:rsidSect="00852F60">
      <w:pgSz w:w="16838" w:h="11906" w:orient="landscape"/>
      <w:pgMar w:top="567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F60"/>
    <w:rsid w:val="000319E6"/>
    <w:rsid w:val="00040826"/>
    <w:rsid w:val="00044F3E"/>
    <w:rsid w:val="0004592B"/>
    <w:rsid w:val="00062A49"/>
    <w:rsid w:val="0007212C"/>
    <w:rsid w:val="00087EDE"/>
    <w:rsid w:val="000A6909"/>
    <w:rsid w:val="000B632F"/>
    <w:rsid w:val="000C2CC1"/>
    <w:rsid w:val="000E2B3F"/>
    <w:rsid w:val="000F39E2"/>
    <w:rsid w:val="001226BB"/>
    <w:rsid w:val="001B08B7"/>
    <w:rsid w:val="001B453D"/>
    <w:rsid w:val="001E3575"/>
    <w:rsid w:val="001E7F70"/>
    <w:rsid w:val="00227D28"/>
    <w:rsid w:val="002559BB"/>
    <w:rsid w:val="0026160B"/>
    <w:rsid w:val="00271B35"/>
    <w:rsid w:val="0027641C"/>
    <w:rsid w:val="00287371"/>
    <w:rsid w:val="002A2C14"/>
    <w:rsid w:val="0031727B"/>
    <w:rsid w:val="00320325"/>
    <w:rsid w:val="00321784"/>
    <w:rsid w:val="0032471C"/>
    <w:rsid w:val="003326F8"/>
    <w:rsid w:val="00335997"/>
    <w:rsid w:val="00386FEE"/>
    <w:rsid w:val="003C0A9A"/>
    <w:rsid w:val="003D045E"/>
    <w:rsid w:val="003F038F"/>
    <w:rsid w:val="003F16DD"/>
    <w:rsid w:val="004500D7"/>
    <w:rsid w:val="00460D68"/>
    <w:rsid w:val="00476B71"/>
    <w:rsid w:val="0047750F"/>
    <w:rsid w:val="00491877"/>
    <w:rsid w:val="00503B2C"/>
    <w:rsid w:val="00504032"/>
    <w:rsid w:val="0051329F"/>
    <w:rsid w:val="00525516"/>
    <w:rsid w:val="0055324B"/>
    <w:rsid w:val="00565745"/>
    <w:rsid w:val="00577E11"/>
    <w:rsid w:val="00580C6B"/>
    <w:rsid w:val="0058490A"/>
    <w:rsid w:val="005A1028"/>
    <w:rsid w:val="005A3599"/>
    <w:rsid w:val="005C381E"/>
    <w:rsid w:val="005D7BC0"/>
    <w:rsid w:val="00624A66"/>
    <w:rsid w:val="00655368"/>
    <w:rsid w:val="00656AFE"/>
    <w:rsid w:val="00657A54"/>
    <w:rsid w:val="00657E5A"/>
    <w:rsid w:val="00657EB4"/>
    <w:rsid w:val="00660945"/>
    <w:rsid w:val="00682CF5"/>
    <w:rsid w:val="006B2F57"/>
    <w:rsid w:val="006D7484"/>
    <w:rsid w:val="006E3235"/>
    <w:rsid w:val="0070464A"/>
    <w:rsid w:val="00704E5B"/>
    <w:rsid w:val="00727308"/>
    <w:rsid w:val="00743D87"/>
    <w:rsid w:val="0079597F"/>
    <w:rsid w:val="007D4F91"/>
    <w:rsid w:val="007E0423"/>
    <w:rsid w:val="007E407A"/>
    <w:rsid w:val="007F5A3D"/>
    <w:rsid w:val="00800608"/>
    <w:rsid w:val="008473CA"/>
    <w:rsid w:val="00852F60"/>
    <w:rsid w:val="008538B6"/>
    <w:rsid w:val="00864719"/>
    <w:rsid w:val="00866AEC"/>
    <w:rsid w:val="009054E2"/>
    <w:rsid w:val="009329CA"/>
    <w:rsid w:val="00965B71"/>
    <w:rsid w:val="0098613E"/>
    <w:rsid w:val="009B1E91"/>
    <w:rsid w:val="009B2782"/>
    <w:rsid w:val="009B371D"/>
    <w:rsid w:val="009B3CB8"/>
    <w:rsid w:val="009C7811"/>
    <w:rsid w:val="009E2DC4"/>
    <w:rsid w:val="009F581E"/>
    <w:rsid w:val="00A07B9F"/>
    <w:rsid w:val="00A62763"/>
    <w:rsid w:val="00A747B2"/>
    <w:rsid w:val="00A74BA8"/>
    <w:rsid w:val="00A826A5"/>
    <w:rsid w:val="00AA54FD"/>
    <w:rsid w:val="00AB1611"/>
    <w:rsid w:val="00AC0566"/>
    <w:rsid w:val="00AD01E0"/>
    <w:rsid w:val="00AE236D"/>
    <w:rsid w:val="00AF32D3"/>
    <w:rsid w:val="00B20729"/>
    <w:rsid w:val="00B21F7B"/>
    <w:rsid w:val="00B22E25"/>
    <w:rsid w:val="00B367BB"/>
    <w:rsid w:val="00B37A24"/>
    <w:rsid w:val="00B5468B"/>
    <w:rsid w:val="00B977C7"/>
    <w:rsid w:val="00BA65E5"/>
    <w:rsid w:val="00BA77BE"/>
    <w:rsid w:val="00BE7AFF"/>
    <w:rsid w:val="00C049DA"/>
    <w:rsid w:val="00C238AD"/>
    <w:rsid w:val="00C302B7"/>
    <w:rsid w:val="00CB17B6"/>
    <w:rsid w:val="00CC1884"/>
    <w:rsid w:val="00CC49C4"/>
    <w:rsid w:val="00CD2D05"/>
    <w:rsid w:val="00D06DBC"/>
    <w:rsid w:val="00D11964"/>
    <w:rsid w:val="00D12AC9"/>
    <w:rsid w:val="00D14380"/>
    <w:rsid w:val="00D619E1"/>
    <w:rsid w:val="00D96D8F"/>
    <w:rsid w:val="00DC7ED7"/>
    <w:rsid w:val="00DE2674"/>
    <w:rsid w:val="00DE27D7"/>
    <w:rsid w:val="00E04ED4"/>
    <w:rsid w:val="00E06B47"/>
    <w:rsid w:val="00E229FD"/>
    <w:rsid w:val="00E63317"/>
    <w:rsid w:val="00E74061"/>
    <w:rsid w:val="00E752F9"/>
    <w:rsid w:val="00E8503B"/>
    <w:rsid w:val="00EB7953"/>
    <w:rsid w:val="00EC4B25"/>
    <w:rsid w:val="00ED51FB"/>
    <w:rsid w:val="00ED77F5"/>
    <w:rsid w:val="00ED7B25"/>
    <w:rsid w:val="00EF7107"/>
    <w:rsid w:val="00F036E8"/>
    <w:rsid w:val="00F20D0B"/>
    <w:rsid w:val="00F34995"/>
    <w:rsid w:val="00F52A4D"/>
    <w:rsid w:val="00F60232"/>
    <w:rsid w:val="00F6035F"/>
    <w:rsid w:val="00F84691"/>
    <w:rsid w:val="00F853BB"/>
    <w:rsid w:val="00F85F00"/>
    <w:rsid w:val="00FD3904"/>
    <w:rsid w:val="0129C307"/>
    <w:rsid w:val="0192A55E"/>
    <w:rsid w:val="01D9AC64"/>
    <w:rsid w:val="054F6A53"/>
    <w:rsid w:val="0938914F"/>
    <w:rsid w:val="0D46CBC1"/>
    <w:rsid w:val="0EB4260B"/>
    <w:rsid w:val="0FEDA93B"/>
    <w:rsid w:val="11D7D410"/>
    <w:rsid w:val="14E85770"/>
    <w:rsid w:val="15177EF5"/>
    <w:rsid w:val="152463AE"/>
    <w:rsid w:val="15524785"/>
    <w:rsid w:val="1692832B"/>
    <w:rsid w:val="1A8BE4E1"/>
    <w:rsid w:val="1C931DEE"/>
    <w:rsid w:val="1E930D2D"/>
    <w:rsid w:val="1FF65CCB"/>
    <w:rsid w:val="2487651A"/>
    <w:rsid w:val="25EE7E7B"/>
    <w:rsid w:val="2CE6B0C3"/>
    <w:rsid w:val="312D4350"/>
    <w:rsid w:val="31A720A7"/>
    <w:rsid w:val="33E11021"/>
    <w:rsid w:val="358A13A6"/>
    <w:rsid w:val="3954B905"/>
    <w:rsid w:val="3DE92A60"/>
    <w:rsid w:val="3EA011A1"/>
    <w:rsid w:val="403C62D5"/>
    <w:rsid w:val="409FDDFB"/>
    <w:rsid w:val="429500FF"/>
    <w:rsid w:val="43740397"/>
    <w:rsid w:val="450FD3F8"/>
    <w:rsid w:val="47E00722"/>
    <w:rsid w:val="4834737B"/>
    <w:rsid w:val="48EB7439"/>
    <w:rsid w:val="49D043DC"/>
    <w:rsid w:val="4DF2BDEC"/>
    <w:rsid w:val="51BD84AD"/>
    <w:rsid w:val="525A61BC"/>
    <w:rsid w:val="595A162B"/>
    <w:rsid w:val="599E190D"/>
    <w:rsid w:val="5A22A146"/>
    <w:rsid w:val="5D9C7253"/>
    <w:rsid w:val="5DEFBD30"/>
    <w:rsid w:val="5E6185AC"/>
    <w:rsid w:val="6256BB19"/>
    <w:rsid w:val="63D7ED59"/>
    <w:rsid w:val="63DA613D"/>
    <w:rsid w:val="64F85E25"/>
    <w:rsid w:val="659B4094"/>
    <w:rsid w:val="66942E86"/>
    <w:rsid w:val="69B8A81C"/>
    <w:rsid w:val="6A61CCFE"/>
    <w:rsid w:val="6BD9B93D"/>
    <w:rsid w:val="6D527CD5"/>
    <w:rsid w:val="6F546563"/>
    <w:rsid w:val="6FA8F6B2"/>
    <w:rsid w:val="701F3E80"/>
    <w:rsid w:val="70E31E3A"/>
    <w:rsid w:val="73C79B97"/>
    <w:rsid w:val="741C8564"/>
    <w:rsid w:val="77692A3B"/>
    <w:rsid w:val="781AEA9C"/>
    <w:rsid w:val="7CEE5BBF"/>
    <w:rsid w:val="7E8A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E81EC"/>
  <w15:docId w15:val="{9CEA6628-066F-42B1-8063-77FFED18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2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FEE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CB1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B17B6"/>
  </w:style>
  <w:style w:type="character" w:customStyle="1" w:styleId="eop">
    <w:name w:val="eop"/>
    <w:basedOn w:val="DefaultParagraphFont"/>
    <w:rsid w:val="00CB17B6"/>
  </w:style>
  <w:style w:type="character" w:customStyle="1" w:styleId="wacimagecontainer">
    <w:name w:val="wacimagecontainer"/>
    <w:basedOn w:val="DefaultParagraphFont"/>
    <w:rsid w:val="00F20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9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11f67b-0dff-4733-8fbd-368b184cca15">
      <Terms xmlns="http://schemas.microsoft.com/office/infopath/2007/PartnerControls"/>
    </lcf76f155ced4ddcb4097134ff3c332f>
    <TaxCatchAll xmlns="02a9da2a-b2c1-48b4-8026-c29770ba420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25" ma:contentTypeDescription="Create a new document." ma:contentTypeScope="" ma:versionID="b72072cfa1b5308c6fb255ceefb2d900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707b9b701272711927c347eecaab3d3b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cec75c-e379-4967-b350-744536108837}" ma:internalName="TaxCatchAll" ma:showField="CatchAllData" ma:web="02a9da2a-b2c1-48b4-8026-c29770ba4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94C24-88B1-4D84-8FEB-35ADC45F473E}">
  <ds:schemaRefs>
    <ds:schemaRef ds:uri="http://schemas.microsoft.com/office/2006/metadata/properties"/>
    <ds:schemaRef ds:uri="http://schemas.microsoft.com/office/infopath/2007/PartnerControls"/>
    <ds:schemaRef ds:uri="1511f67b-0dff-4733-8fbd-368b184cca15"/>
    <ds:schemaRef ds:uri="02a9da2a-b2c1-48b4-8026-c29770ba420c"/>
  </ds:schemaRefs>
</ds:datastoreItem>
</file>

<file path=customXml/itemProps2.xml><?xml version="1.0" encoding="utf-8"?>
<ds:datastoreItem xmlns:ds="http://schemas.openxmlformats.org/officeDocument/2006/customXml" ds:itemID="{BBBE8AB3-C319-4694-B7A9-F51757F58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0E7F4E-4684-40BE-AE7F-A680F377A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Pendergast</dc:creator>
  <cp:keywords/>
  <dc:description/>
  <cp:lastModifiedBy>L.Bradshaw</cp:lastModifiedBy>
  <cp:revision>37</cp:revision>
  <cp:lastPrinted>2023-02-20T10:17:00Z</cp:lastPrinted>
  <dcterms:created xsi:type="dcterms:W3CDTF">2023-12-31T12:33:00Z</dcterms:created>
  <dcterms:modified xsi:type="dcterms:W3CDTF">2026-09-25T10:31:00Z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  <property fmtid="{D5CDD505-2E9C-101B-9397-08002B2CF9AE}" pid="3" name="MediaServiceImageTags">
    <vt:lpwstr/>
  </property>
</Properties>
</file>